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eastAsia="zh-CN"/>
        </w:rPr>
        <w:t>供应链管理</w:t>
      </w:r>
      <w:r>
        <w:rPr>
          <w:rFonts w:hint="eastAsia"/>
          <w:b/>
          <w:bCs/>
          <w:sz w:val="30"/>
          <w:szCs w:val="30"/>
        </w:rPr>
        <w:t>》学习指引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课程基本信息</w:t>
      </w:r>
    </w:p>
    <w:p>
      <w:pPr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课程名称：</w:t>
      </w:r>
      <w:r>
        <w:rPr>
          <w:rFonts w:hint="eastAsia"/>
          <w:b/>
          <w:bCs/>
          <w:sz w:val="28"/>
          <w:szCs w:val="28"/>
          <w:lang w:eastAsia="zh-CN"/>
        </w:rPr>
        <w:t>供应链管理</w:t>
      </w:r>
    </w:p>
    <w:p>
      <w:pPr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专    业：</w:t>
      </w:r>
      <w:r>
        <w:rPr>
          <w:rFonts w:hint="eastAsia"/>
          <w:b/>
          <w:bCs/>
          <w:sz w:val="28"/>
          <w:szCs w:val="28"/>
          <w:lang w:eastAsia="zh-CN"/>
        </w:rPr>
        <w:t>工商管理（乡镇方向）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学习层次：专</w:t>
      </w:r>
      <w:r>
        <w:rPr>
          <w:rFonts w:hint="eastAsia"/>
          <w:sz w:val="28"/>
          <w:szCs w:val="28"/>
        </w:rPr>
        <w:t xml:space="preserve">科 </w:t>
      </w:r>
    </w:p>
    <w:p>
      <w:pPr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课程性质：</w:t>
      </w:r>
      <w:r>
        <w:rPr>
          <w:rFonts w:hint="eastAsia"/>
          <w:b/>
          <w:bCs/>
          <w:sz w:val="28"/>
          <w:szCs w:val="28"/>
          <w:lang w:eastAsia="zh-CN"/>
        </w:rPr>
        <w:t>省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教学平台：</w:t>
      </w:r>
      <w:r>
        <w:rPr>
          <w:rFonts w:hint="eastAsia"/>
          <w:b/>
          <w:bCs/>
          <w:sz w:val="28"/>
          <w:szCs w:val="28"/>
          <w:lang w:eastAsia="zh-CN"/>
        </w:rPr>
        <w:t>校内</w:t>
      </w:r>
      <w:r>
        <w:rPr>
          <w:rFonts w:hint="eastAsia"/>
          <w:b/>
          <w:bCs/>
          <w:sz w:val="28"/>
          <w:szCs w:val="28"/>
          <w:lang w:val="en-US" w:eastAsia="zh-CN"/>
        </w:rPr>
        <w:t>MOODLE教学平台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MOODLE教学平台</w:t>
      </w:r>
      <w:r>
        <w:rPr>
          <w:rFonts w:hint="eastAsia"/>
          <w:b/>
          <w:bCs/>
          <w:sz w:val="28"/>
          <w:szCs w:val="28"/>
        </w:rPr>
        <w:t>网址：</w:t>
      </w:r>
      <w:r>
        <w:rPr>
          <w:rFonts w:hint="eastAsia"/>
          <w:sz w:val="24"/>
          <w:szCs w:val="30"/>
        </w:rPr>
        <w:t>南海</w:t>
      </w:r>
      <w:r>
        <w:rPr>
          <w:rFonts w:hint="eastAsia"/>
          <w:sz w:val="24"/>
          <w:szCs w:val="30"/>
          <w:lang w:eastAsia="zh-CN"/>
        </w:rPr>
        <w:t>开放大学</w:t>
      </w:r>
      <w:r>
        <w:rPr>
          <w:rFonts w:hint="eastAsia"/>
          <w:sz w:val="24"/>
          <w:szCs w:val="30"/>
          <w:lang w:val="en-US" w:eastAsia="zh-CN"/>
        </w:rPr>
        <w:t>ounh.nhedu.net</w:t>
      </w:r>
      <w:r>
        <w:rPr>
          <w:rFonts w:hint="eastAsia" w:ascii="宋体" w:hAnsi="宋体"/>
          <w:sz w:val="24"/>
          <w:szCs w:val="30"/>
        </w:rPr>
        <w:t>—开放大学—</w:t>
      </w:r>
      <w:r>
        <w:rPr>
          <w:rFonts w:hint="eastAsia" w:ascii="宋体" w:hAnsi="宋体"/>
          <w:sz w:val="24"/>
          <w:szCs w:val="30"/>
          <w:lang w:val="en-US" w:eastAsia="zh-CN"/>
        </w:rPr>
        <w:t>Moodle教学平台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教材</w:t>
      </w:r>
    </w:p>
    <w:p>
      <w:pPr>
        <w:numPr>
          <w:ilvl w:val="0"/>
          <w:numId w:val="2"/>
        </w:numPr>
        <w:ind w:firstLine="420"/>
        <w:rPr>
          <w:rFonts w:hint="eastAsia" w:ascii="ˎ̥" w:hAnsi="ˎ̥"/>
          <w:sz w:val="28"/>
          <w:szCs w:val="28"/>
        </w:rPr>
      </w:pPr>
      <w:r>
        <w:rPr>
          <w:rFonts w:hint="eastAsia" w:ascii="宋体" w:hAnsi="宋体"/>
          <w:sz w:val="24"/>
        </w:rPr>
        <w:t>供应链管理，</w:t>
      </w:r>
      <w:r>
        <w:rPr>
          <w:rFonts w:hint="eastAsia" w:ascii="宋体" w:hAnsi="宋体"/>
          <w:sz w:val="24"/>
          <w:lang w:eastAsia="zh-CN"/>
        </w:rPr>
        <w:t>国家开放大学</w:t>
      </w:r>
      <w:r>
        <w:rPr>
          <w:rFonts w:hint="eastAsia" w:ascii="宋体" w:hAnsi="宋体"/>
          <w:sz w:val="24"/>
        </w:rPr>
        <w:t>出版社，</w:t>
      </w:r>
      <w:r>
        <w:rPr>
          <w:rFonts w:hint="eastAsia" w:ascii="宋体" w:hAnsi="宋体"/>
          <w:sz w:val="24"/>
          <w:lang w:eastAsia="zh-CN"/>
        </w:rPr>
        <w:t>厉嘉玲</w:t>
      </w:r>
      <w:r>
        <w:rPr>
          <w:rFonts w:hint="eastAsia" w:ascii="宋体" w:hAnsi="宋体"/>
          <w:sz w:val="24"/>
          <w:lang w:val="en-US" w:eastAsia="zh-CN"/>
        </w:rPr>
        <w:t xml:space="preserve"> 唐玉兰主编，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4</w:t>
      </w:r>
    </w:p>
    <w:p>
      <w:pPr>
        <w:spacing w:line="360" w:lineRule="auto"/>
        <w:ind w:firstLine="480" w:firstLineChars="200"/>
        <w:rPr>
          <w:rFonts w:hint="eastAsia" w:ascii="ˎ̥" w:hAnsi="ˎ̥"/>
          <w:sz w:val="28"/>
          <w:szCs w:val="28"/>
        </w:rPr>
      </w:pPr>
      <w:r>
        <w:rPr>
          <w:rFonts w:hint="eastAsia" w:ascii="宋体" w:hAnsi="宋体"/>
          <w:sz w:val="24"/>
          <w:lang w:eastAsia="zh-CN"/>
        </w:rPr>
        <w:t>供应链管理导学</w:t>
      </w:r>
      <w:r>
        <w:rPr>
          <w:rFonts w:hint="eastAsia" w:ascii="宋体" w:hAnsi="宋体"/>
          <w:sz w:val="24"/>
          <w:lang w:val="en-US" w:eastAsia="zh-CN"/>
        </w:rPr>
        <w:t xml:space="preserve"> 国家开放大学出版社 </w:t>
      </w:r>
      <w:r>
        <w:rPr>
          <w:rFonts w:hint="eastAsia" w:ascii="宋体" w:hAnsi="宋体"/>
          <w:sz w:val="24"/>
          <w:lang w:eastAsia="zh-CN"/>
        </w:rPr>
        <w:t>厉嘉玲</w:t>
      </w:r>
      <w:r>
        <w:rPr>
          <w:rFonts w:hint="eastAsia" w:ascii="宋体" w:hAnsi="宋体"/>
          <w:sz w:val="24"/>
          <w:lang w:val="en-US" w:eastAsia="zh-CN"/>
        </w:rPr>
        <w:t xml:space="preserve"> 唐玉兰主编</w:t>
      </w:r>
      <w:r>
        <w:rPr>
          <w:rFonts w:hint="eastAsia" w:ascii="宋体" w:hAnsi="宋体"/>
          <w:sz w:val="24"/>
        </w:rPr>
        <w:t>，20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4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2、形考作业册：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上课安排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上课时间：</w:t>
      </w:r>
      <w:r>
        <w:rPr>
          <w:rFonts w:hint="eastAsia"/>
          <w:sz w:val="28"/>
          <w:szCs w:val="28"/>
          <w:lang w:val="en-US" w:eastAsia="zh-CN"/>
        </w:rPr>
        <w:t>3.31、4.14、4.28、5.12、5.26、6.9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上课地点：</w:t>
      </w:r>
      <w:r>
        <w:rPr>
          <w:rFonts w:hint="eastAsia"/>
          <w:sz w:val="28"/>
          <w:szCs w:val="28"/>
          <w:lang w:val="en-US" w:eastAsia="zh-CN"/>
        </w:rPr>
        <w:t>5301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上课次数：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次</w:t>
      </w:r>
    </w:p>
    <w:p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课程考核</w:t>
      </w:r>
    </w:p>
    <w:p>
      <w:pPr>
        <w:pStyle w:val="2"/>
        <w:spacing w:before="0" w:beforeAutospacing="0" w:after="0" w:afterAutospacing="0" w:line="500" w:lineRule="exact"/>
        <w:ind w:firstLine="480" w:firstLineChars="200"/>
      </w:pPr>
      <w:r>
        <w:t>本课程考核采用</w:t>
      </w:r>
      <w:r>
        <w:rPr>
          <w:rFonts w:hint="eastAsia"/>
          <w:lang w:eastAsia="zh-CN"/>
        </w:rPr>
        <w:t>形成性考核和期末终结性</w:t>
      </w:r>
      <w:r>
        <w:t>考试相结合的方式。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lang w:val="en-US" w:eastAsia="zh-CN"/>
        </w:rPr>
      </w:pPr>
      <w:r>
        <w:rPr>
          <w:rFonts w:hint="eastAsia"/>
          <w:lang w:eastAsia="zh-CN"/>
        </w:rPr>
        <w:t>形成性考核</w:t>
      </w:r>
      <w:r>
        <w:rPr>
          <w:lang w:val="en-US" w:eastAsia="zh-CN"/>
        </w:rPr>
        <w:t>占课程综合成绩的</w:t>
      </w:r>
      <w:r>
        <w:rPr>
          <w:rFonts w:hint="eastAsia"/>
          <w:lang w:val="en-US" w:eastAsia="zh-CN"/>
        </w:rPr>
        <w:t>70</w:t>
      </w:r>
      <w:r>
        <w:rPr>
          <w:lang w:val="en-US" w:eastAsia="zh-CN"/>
        </w:rPr>
        <w:t>%，</w:t>
      </w:r>
      <w:r>
        <w:rPr>
          <w:rFonts w:hint="eastAsia"/>
          <w:lang w:val="en-US" w:eastAsia="zh-CN"/>
        </w:rPr>
        <w:t>其中考勤10%，作业30%，调查、实验、讨论共30%，</w:t>
      </w:r>
      <w:r>
        <w:rPr>
          <w:rFonts w:hint="eastAsia"/>
          <w:lang w:eastAsia="zh-CN"/>
        </w:rPr>
        <w:t>期末终结性</w:t>
      </w:r>
      <w:r>
        <w:t>考试</w:t>
      </w:r>
      <w:r>
        <w:rPr>
          <w:lang w:val="en-US" w:eastAsia="zh-CN"/>
        </w:rPr>
        <w:t>占课程综合成绩的</w:t>
      </w:r>
      <w:r>
        <w:rPr>
          <w:rFonts w:hint="eastAsia"/>
          <w:lang w:val="en-US" w:eastAsia="zh-CN"/>
        </w:rPr>
        <w:t>30</w:t>
      </w:r>
      <w:r>
        <w:rPr>
          <w:lang w:val="en-US" w:eastAsia="zh-CN"/>
        </w:rPr>
        <w:t>%。课程考核成绩统一采用百分制，即</w:t>
      </w:r>
      <w:r>
        <w:rPr>
          <w:rFonts w:hint="eastAsia"/>
          <w:lang w:eastAsia="zh-CN"/>
        </w:rPr>
        <w:t>形成性考核</w:t>
      </w:r>
      <w:r>
        <w:rPr>
          <w:lang w:val="en-US" w:eastAsia="zh-CN"/>
        </w:rPr>
        <w:t>、</w:t>
      </w:r>
      <w:r>
        <w:rPr>
          <w:rFonts w:hint="eastAsia"/>
          <w:lang w:eastAsia="zh-CN"/>
        </w:rPr>
        <w:t>期末终结性</w:t>
      </w:r>
      <w:r>
        <w:t>考试</w:t>
      </w:r>
      <w:r>
        <w:rPr>
          <w:lang w:val="en-US" w:eastAsia="zh-CN"/>
        </w:rPr>
        <w:t>、课程综合成绩均采用百分制。课程综合成绩达到60分及以上（及格），可获得本课程相应学分。</w:t>
      </w:r>
    </w:p>
    <w:p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平时成绩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形成性考核</w:t>
      </w:r>
      <w:r>
        <w:rPr>
          <w:lang w:val="en-US" w:eastAsia="zh-CN"/>
        </w:rPr>
        <w:t>占课程综合成绩的</w:t>
      </w:r>
      <w:r>
        <w:rPr>
          <w:rFonts w:hint="eastAsia"/>
          <w:lang w:val="en-US" w:eastAsia="zh-CN"/>
        </w:rPr>
        <w:t>70</w:t>
      </w:r>
      <w:r>
        <w:rPr>
          <w:lang w:val="en-US" w:eastAsia="zh-CN"/>
        </w:rPr>
        <w:t>%，</w:t>
      </w:r>
      <w:r>
        <w:rPr>
          <w:rFonts w:hint="eastAsia"/>
          <w:lang w:val="en-US" w:eastAsia="zh-CN"/>
        </w:rPr>
        <w:t>其中考勤10%，作业30%，非实时课程讨论30%。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1、考勤</w:t>
      </w:r>
      <w:r>
        <w:rPr>
          <w:sz w:val="28"/>
          <w:szCs w:val="28"/>
        </w:rPr>
        <w:t xml:space="preserve">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2、网上</w:t>
      </w:r>
      <w:r>
        <w:rPr>
          <w:rFonts w:hint="eastAsia"/>
          <w:b/>
          <w:bCs/>
          <w:sz w:val="28"/>
          <w:szCs w:val="28"/>
          <w:lang w:val="en-US" w:eastAsia="zh-CN"/>
        </w:rPr>
        <w:t>非实时课程</w:t>
      </w:r>
      <w:r>
        <w:rPr>
          <w:rFonts w:hint="eastAsia"/>
          <w:b/>
          <w:bCs/>
          <w:sz w:val="28"/>
          <w:szCs w:val="28"/>
        </w:rPr>
        <w:t>讨论成绩：</w:t>
      </w:r>
      <w:r>
        <w:rPr>
          <w:rFonts w:hint="eastAsia"/>
          <w:lang w:eastAsia="zh-CN"/>
        </w:rPr>
        <w:t>教师</w:t>
      </w:r>
      <w:r>
        <w:rPr>
          <w:rFonts w:hint="eastAsia"/>
          <w:lang w:eastAsia="zh-CN"/>
        </w:rPr>
        <w:t>结合教材内容安排每月一次，共</w:t>
      </w:r>
      <w:r>
        <w:rPr>
          <w:rFonts w:hint="eastAsia"/>
          <w:lang w:val="en-US" w:eastAsia="zh-CN"/>
        </w:rPr>
        <w:t>4次，非实时课程</w:t>
      </w:r>
      <w:r>
        <w:rPr>
          <w:rFonts w:hint="eastAsia"/>
          <w:lang w:eastAsia="zh-CN"/>
        </w:rPr>
        <w:t>讨论，依据学生参加课程讨论的完成情况及品质给分，</w:t>
      </w:r>
      <w:r>
        <w:rPr>
          <w:rFonts w:hint="eastAsia"/>
          <w:lang w:val="en-US" w:eastAsia="zh-CN"/>
        </w:rPr>
        <w:t>最高30分</w:t>
      </w:r>
      <w:r>
        <w:rPr>
          <w:rFonts w:hint="eastAsia"/>
          <w:lang w:eastAsia="zh-CN"/>
        </w:rPr>
        <w:t>网上讨论网址：</w:t>
      </w:r>
      <w:r>
        <w:rPr>
          <w:rFonts w:hint="eastAsia"/>
          <w:sz w:val="28"/>
          <w:szCs w:val="28"/>
          <w:lang w:val="en-US" w:eastAsia="zh-CN"/>
        </w:rPr>
        <w:t>MOODLE平台。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3、形考作业</w:t>
      </w:r>
      <w:r>
        <w:rPr>
          <w:rFonts w:hint="eastAsia"/>
          <w:b/>
          <w:bCs/>
          <w:sz w:val="28"/>
          <w:szCs w:val="28"/>
          <w:lang w:eastAsia="zh-CN"/>
        </w:rPr>
        <w:t>册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4、网上学习行为：</w:t>
      </w:r>
      <w:r>
        <w:rPr>
          <w:rFonts w:hint="eastAsia"/>
          <w:sz w:val="28"/>
          <w:szCs w:val="28"/>
        </w:rPr>
        <w:t>由上课老师根据学习情况评定成绩，学生不需提交任何作业。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期末考试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考试时间：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考试形式：</w:t>
      </w:r>
      <w:r>
        <w:rPr>
          <w:rFonts w:hint="eastAsia"/>
          <w:sz w:val="28"/>
          <w:szCs w:val="28"/>
        </w:rPr>
        <w:t>纸考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考试方式：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闭卷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复习资料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课件：</w:t>
      </w:r>
      <w:r>
        <w:rPr>
          <w:rFonts w:hint="eastAsia"/>
          <w:sz w:val="28"/>
          <w:szCs w:val="28"/>
        </w:rPr>
        <w:t xml:space="preserve">Moodle教学平台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www.</w:t>
      </w:r>
      <w:r>
        <w:rPr>
          <w:rStyle w:val="5"/>
          <w:sz w:val="28"/>
          <w:szCs w:val="28"/>
        </w:rPr>
        <w:t xml:space="preserve">ounh.nhedu.net </w:t>
      </w:r>
      <w:r>
        <w:rPr>
          <w:rStyle w:val="5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-开放大学-moodle 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历届试题：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HYPERLINK "http://www.</w:instrText>
      </w:r>
      <w:r>
        <w:rPr>
          <w:sz w:val="28"/>
          <w:szCs w:val="28"/>
        </w:rPr>
        <w:instrText xml:space="preserve">ounh.nhedu.net </w:instrText>
      </w:r>
      <w:r>
        <w:rPr>
          <w:rFonts w:hint="eastAsia"/>
          <w:sz w:val="28"/>
          <w:szCs w:val="28"/>
        </w:rPr>
        <w:instrText xml:space="preserve">"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Style w:val="5"/>
          <w:rFonts w:hint="eastAsia"/>
          <w:sz w:val="28"/>
          <w:szCs w:val="28"/>
        </w:rPr>
        <w:t>www.</w:t>
      </w:r>
      <w:r>
        <w:rPr>
          <w:rStyle w:val="5"/>
          <w:sz w:val="28"/>
          <w:szCs w:val="28"/>
        </w:rPr>
        <w:t xml:space="preserve">ounh.nhedu.net 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--开放大学-开放教育考试网站-中央电大历届统设课考试试卷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</w:t>
      </w:r>
    </w:p>
    <w:p>
      <w:pPr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姓名：</w:t>
      </w:r>
      <w:r>
        <w:rPr>
          <w:rFonts w:hint="eastAsia"/>
          <w:b/>
          <w:bCs/>
          <w:sz w:val="28"/>
          <w:szCs w:val="28"/>
          <w:lang w:eastAsia="zh-CN"/>
        </w:rPr>
        <w:t>付玲莉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13929915806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办公室：</w:t>
      </w:r>
      <w:r>
        <w:rPr>
          <w:rFonts w:hint="eastAsia"/>
          <w:b/>
          <w:bCs/>
          <w:sz w:val="28"/>
          <w:szCs w:val="28"/>
          <w:lang w:val="en-US" w:eastAsia="zh-CN"/>
        </w:rPr>
        <w:t>5305</w:t>
      </w:r>
      <w:r>
        <w:rPr>
          <w:rFonts w:hint="eastAsia"/>
          <w:b/>
          <w:bCs/>
          <w:sz w:val="28"/>
          <w:szCs w:val="28"/>
        </w:rPr>
        <w:t>室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平台登录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校内Moodle平台：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rFonts w:hint="eastAsia"/>
          <w:sz w:val="28"/>
          <w:szCs w:val="28"/>
        </w:rPr>
        <w:instrText xml:space="preserve">http://</w:instrText>
      </w:r>
      <w:r>
        <w:rPr>
          <w:sz w:val="28"/>
          <w:szCs w:val="28"/>
        </w:rPr>
        <w:instrText xml:space="preserve">ounh.nhedu.net</w:instrText>
      </w:r>
      <w:r>
        <w:rPr>
          <w:rFonts w:hint="eastAsia"/>
          <w:sz w:val="28"/>
          <w:szCs w:val="28"/>
        </w:rPr>
        <w:instrText xml:space="preserve">-开放大学-moodle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5"/>
          <w:rFonts w:hint="eastAsia"/>
          <w:sz w:val="28"/>
          <w:szCs w:val="28"/>
        </w:rPr>
        <w:t>http://</w:t>
      </w:r>
      <w:r>
        <w:rPr>
          <w:rStyle w:val="5"/>
          <w:sz w:val="28"/>
          <w:szCs w:val="28"/>
        </w:rPr>
        <w:t>ounh.nhedu.net</w:t>
      </w:r>
      <w:r>
        <w:rPr>
          <w:rStyle w:val="5"/>
          <w:rFonts w:hint="eastAsia"/>
          <w:sz w:val="28"/>
          <w:szCs w:val="28"/>
        </w:rPr>
        <w:t>-开放大学-moodle</w:t>
      </w:r>
      <w:r>
        <w:rPr>
          <w:sz w:val="28"/>
          <w:szCs w:val="28"/>
        </w:rPr>
        <w:fldChar w:fldCharType="end"/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登陆帐号：学生证号 初始密码：12345678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"http://www.ouchn.cn"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5"/>
          <w:rFonts w:hint="eastAsia"/>
          <w:color w:val="auto"/>
          <w:sz w:val="28"/>
          <w:szCs w:val="28"/>
        </w:rPr>
        <w:t>http://www.ouchn.cn</w:t>
      </w:r>
      <w:r>
        <w:rPr>
          <w:rFonts w:hint="eastAsia"/>
          <w:sz w:val="28"/>
          <w:szCs w:val="28"/>
        </w:rPr>
        <w:fldChar w:fldCharType="end"/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登陆帐号：学生证号  初始密码：8位生日日期（如：19901020）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平台使用教程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http://</w:t>
      </w:r>
      <w:r>
        <w:rPr>
          <w:sz w:val="28"/>
          <w:szCs w:val="28"/>
        </w:rPr>
        <w:t>ounh.nhedu</w:t>
      </w:r>
      <w:r>
        <w:rPr>
          <w:rFonts w:hint="eastAsia"/>
          <w:sz w:val="28"/>
          <w:szCs w:val="28"/>
        </w:rPr>
        <w:t>-开放大学-网络学习常见问题-平台使用手册</w:t>
      </w:r>
    </w:p>
    <w:p>
      <w:pPr>
        <w:numPr>
          <w:ilvl w:val="0"/>
          <w:numId w:val="3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校内moodle平台学生使用操作手册</w:t>
      </w:r>
    </w:p>
    <w:p>
      <w:pPr>
        <w:numPr>
          <w:ilvl w:val="0"/>
          <w:numId w:val="3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国开学习网学生使用操作手册</w:t>
      </w:r>
    </w:p>
    <w:sectPr>
      <w:pgSz w:w="11906" w:h="16838"/>
      <w:pgMar w:top="1040" w:right="1800" w:bottom="17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8F637"/>
    <w:multiLevelType w:val="singleLevel"/>
    <w:tmpl w:val="9678F6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AB8796"/>
    <w:multiLevelType w:val="singleLevel"/>
    <w:tmpl w:val="97AB87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37F70F"/>
    <w:multiLevelType w:val="singleLevel"/>
    <w:tmpl w:val="AF37F7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3431"/>
    <w:rsid w:val="00097CC1"/>
    <w:rsid w:val="000A10DB"/>
    <w:rsid w:val="0013577F"/>
    <w:rsid w:val="00247527"/>
    <w:rsid w:val="00262857"/>
    <w:rsid w:val="003F06D1"/>
    <w:rsid w:val="004A3E69"/>
    <w:rsid w:val="004B0EFC"/>
    <w:rsid w:val="004C3787"/>
    <w:rsid w:val="00541369"/>
    <w:rsid w:val="008D0EC3"/>
    <w:rsid w:val="00BD441A"/>
    <w:rsid w:val="00D7103E"/>
    <w:rsid w:val="00D76AE9"/>
    <w:rsid w:val="00E81A8C"/>
    <w:rsid w:val="00E87D91"/>
    <w:rsid w:val="00E90FE3"/>
    <w:rsid w:val="00EA7623"/>
    <w:rsid w:val="0AAD6DDA"/>
    <w:rsid w:val="205E3431"/>
    <w:rsid w:val="29C07F0B"/>
    <w:rsid w:val="38F82951"/>
    <w:rsid w:val="3ADE6793"/>
    <w:rsid w:val="44C536A8"/>
    <w:rsid w:val="4A305686"/>
    <w:rsid w:val="4C02462A"/>
    <w:rsid w:val="6A76003F"/>
    <w:rsid w:val="6D535020"/>
    <w:rsid w:val="793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158</Words>
  <Characters>906</Characters>
  <Lines>7</Lines>
  <Paragraphs>2</Paragraphs>
  <TotalTime>2</TotalTime>
  <ScaleCrop>false</ScaleCrop>
  <LinksUpToDate>false</LinksUpToDate>
  <CharactersWithSpaces>1062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2018-09-13T01:45:00Z</dcterms:created>
  <dc:creator>南海志城</dc:creator>
  <cp:lastModifiedBy>付玲莉</cp:lastModifiedBy>
  <dcterms:modified xsi:type="dcterms:W3CDTF">2021-03-19T07:43:42Z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E0B04644E525469A992D748AE9ED86B7</vt:lpwstr>
  </property>
</Properties>
</file>