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6B7B4">
      <w:pPr>
        <w:jc w:val="center"/>
      </w:pPr>
      <w:r>
        <w:rPr>
          <w:b/>
          <w:sz w:val="30"/>
        </w:rPr>
        <w:br w:type="textWrapping"/>
      </w:r>
      <w:r>
        <w:rPr>
          <w:sz w:val="30"/>
        </w:rPr>
        <w:t>高级财务会计·第四章综合练习</w:t>
      </w:r>
    </w:p>
    <w:p w14:paraId="557B720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一、单项选择题（每题2分，共24分）</w:t>
      </w:r>
      <w:r>
        <w:rPr>
          <w:rFonts w:hint="eastAsia" w:ascii="宋体" w:hAnsi="宋体" w:eastAsia="宋体" w:cs="宋体"/>
          <w:sz w:val="24"/>
          <w:szCs w:val="24"/>
        </w:rPr>
        <w:br w:type="textWrapping"/>
      </w:r>
    </w:p>
    <w:p w14:paraId="6D393586">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A公司为B公司的母公司，2015年5月B公司从A公司购入的150万元存货，本年全部没有实现销售，期末该批存货的可变现净值为l05万元，B公司计提了45万元的存货跌价准备，A公司销售该存货的成本120万元，假定不考虑增值税和所得税的影响。2015年末在A公司编制合并财务报表时对该准备项目所作的抵销处理为()。</w:t>
      </w:r>
      <w:bookmarkStart w:id="0" w:name="_GoBack"/>
      <w:bookmarkEnd w:id="0"/>
    </w:p>
    <w:p w14:paraId="02DB8211">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A.借：资产减值损失l50 000</w:t>
      </w:r>
      <w:r>
        <w:rPr>
          <w:rFonts w:hint="eastAsia" w:ascii="宋体" w:hAnsi="宋体" w:eastAsia="宋体" w:cs="宋体"/>
          <w:sz w:val="24"/>
          <w:szCs w:val="24"/>
        </w:rPr>
        <w:br w:type="textWrapping"/>
      </w:r>
      <w:r>
        <w:rPr>
          <w:rFonts w:hint="eastAsia" w:ascii="宋体" w:hAnsi="宋体" w:eastAsia="宋体" w:cs="宋体"/>
          <w:sz w:val="24"/>
          <w:szCs w:val="24"/>
        </w:rPr>
        <w:t>贷：存货——存货跌价准备l50 000</w:t>
      </w:r>
      <w:r>
        <w:rPr>
          <w:rFonts w:hint="eastAsia" w:ascii="宋体" w:hAnsi="宋体" w:eastAsia="宋体" w:cs="宋体"/>
          <w:sz w:val="24"/>
          <w:szCs w:val="24"/>
        </w:rPr>
        <w:br w:type="textWrapping"/>
      </w:r>
      <w:r>
        <w:rPr>
          <w:rFonts w:hint="eastAsia" w:ascii="宋体" w:hAnsi="宋体" w:eastAsia="宋体" w:cs="宋体"/>
          <w:sz w:val="24"/>
          <w:szCs w:val="24"/>
        </w:rPr>
        <w:t>B.借：存货——存货跌价准备450 000</w:t>
      </w:r>
      <w:r>
        <w:rPr>
          <w:rFonts w:hint="eastAsia" w:ascii="宋体" w:hAnsi="宋体" w:eastAsia="宋体" w:cs="宋体"/>
          <w:sz w:val="24"/>
          <w:szCs w:val="24"/>
        </w:rPr>
        <w:br w:type="textWrapping"/>
      </w:r>
      <w:r>
        <w:rPr>
          <w:rFonts w:hint="eastAsia" w:ascii="宋体" w:hAnsi="宋体" w:eastAsia="宋体" w:cs="宋体"/>
          <w:sz w:val="24"/>
          <w:szCs w:val="24"/>
        </w:rPr>
        <w:t>贷：资产减值损失450 000</w:t>
      </w:r>
      <w:r>
        <w:rPr>
          <w:rFonts w:hint="eastAsia" w:ascii="宋体" w:hAnsi="宋体" w:eastAsia="宋体" w:cs="宋体"/>
          <w:sz w:val="24"/>
          <w:szCs w:val="24"/>
        </w:rPr>
        <w:br w:type="textWrapping"/>
      </w:r>
      <w:r>
        <w:rPr>
          <w:rFonts w:hint="eastAsia" w:ascii="宋体" w:hAnsi="宋体" w:eastAsia="宋体" w:cs="宋体"/>
          <w:sz w:val="24"/>
          <w:szCs w:val="24"/>
        </w:rPr>
        <w:t>C.借：存货——存货跌价准备300 000</w:t>
      </w:r>
      <w:r>
        <w:rPr>
          <w:rFonts w:hint="eastAsia" w:ascii="宋体" w:hAnsi="宋体" w:eastAsia="宋体" w:cs="宋体"/>
          <w:sz w:val="24"/>
          <w:szCs w:val="24"/>
        </w:rPr>
        <w:br w:type="textWrapping"/>
      </w:r>
      <w:r>
        <w:rPr>
          <w:rFonts w:hint="eastAsia" w:ascii="宋体" w:hAnsi="宋体" w:eastAsia="宋体" w:cs="宋体"/>
          <w:sz w:val="24"/>
          <w:szCs w:val="24"/>
        </w:rPr>
        <w:t>贷：资产减值损失300 000</w:t>
      </w:r>
      <w:r>
        <w:rPr>
          <w:rFonts w:hint="eastAsia" w:ascii="宋体" w:hAnsi="宋体" w:eastAsia="宋体" w:cs="宋体"/>
          <w:sz w:val="24"/>
          <w:szCs w:val="24"/>
        </w:rPr>
        <w:br w:type="textWrapping"/>
      </w:r>
      <w:r>
        <w:rPr>
          <w:rFonts w:hint="eastAsia" w:ascii="宋体" w:hAnsi="宋体" w:eastAsia="宋体" w:cs="宋体"/>
          <w:sz w:val="24"/>
          <w:szCs w:val="24"/>
        </w:rPr>
        <w:t>D.借：未分配利润一年初300 000</w:t>
      </w:r>
      <w:r>
        <w:rPr>
          <w:rFonts w:hint="eastAsia" w:ascii="宋体" w:hAnsi="宋体" w:eastAsia="宋体" w:cs="宋体"/>
          <w:sz w:val="24"/>
          <w:szCs w:val="24"/>
        </w:rPr>
        <w:br w:type="textWrapping"/>
      </w:r>
      <w:r>
        <w:rPr>
          <w:rFonts w:hint="eastAsia" w:ascii="宋体" w:hAnsi="宋体" w:eastAsia="宋体" w:cs="宋体"/>
          <w:sz w:val="24"/>
          <w:szCs w:val="24"/>
        </w:rPr>
        <w:t>贷：存货——存货跌价准备300 000</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编制合并财务报表时，如果个别财务报表中计提的存货跌价准备数额小于内部销售利润额时，意味着从集团角度看该存货没有发生减值，应将计提的存货跌价准备全额抵销；如果个别财务报表中计提的存货跌价准备数额大于内部销售利润额时，意味着从集团角度看该存货发生了减值，应将计提的存货跌价准备部分抵销（按内部销售利润额30万元）；编制抵销分录时，按应抵销的存货跌价准备数额，借记“存货----存货跌价准备”项目，贷记“资产减值损失”项目。</w:t>
      </w:r>
      <w:r>
        <w:rPr>
          <w:rFonts w:hint="eastAsia" w:ascii="宋体" w:hAnsi="宋体" w:eastAsia="宋体" w:cs="宋体"/>
          <w:sz w:val="24"/>
          <w:szCs w:val="24"/>
        </w:rPr>
        <w:br w:type="textWrapping"/>
      </w:r>
      <w:r>
        <w:rPr>
          <w:rFonts w:hint="eastAsia" w:ascii="宋体" w:hAnsi="宋体" w:eastAsia="宋体" w:cs="宋体"/>
          <w:sz w:val="24"/>
          <w:szCs w:val="24"/>
        </w:rPr>
        <w:t>错误答案解释：编制合并财务报表时，如果个别财务报表中计提的存货跌价准备数额小于内部销售利润额时，意味着从集团角度看该存货没有发生减值，应将计提的存货跌价准备全额抵销；如果个别财务报表中计提的存货跌价准备数额大于内部销售利润额时，意味着从集团角度看该存货发生了减值，应将计提的存货跌价准备部分抵销（按内部销售利润额30万元）；编制抵销分录时，按应抵销的存货跌价准备数额，借记“存货----存货跌价准备”项目，贷记“资产减值损失”项目。</w:t>
      </w:r>
      <w:r>
        <w:rPr>
          <w:rFonts w:hint="eastAsia" w:ascii="宋体" w:hAnsi="宋体" w:eastAsia="宋体" w:cs="宋体"/>
          <w:sz w:val="24"/>
          <w:szCs w:val="24"/>
        </w:rPr>
        <w:br w:type="textWrapping"/>
      </w:r>
    </w:p>
    <w:p w14:paraId="4232E39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B公司为A公司的全资子公司，20×9年3月。A公司以l200万元的价格(不含增值税额)将其生产的设备销售给B公司作为管理用固定资产。该设备的生产成本为1000万元。B公司采用直线法对该设备计提折旧。该设备预计使用年限为10年。预计净残值为零。假定不考虑增值税和所得税的影响。编制20×9年合并财务报表时，因该设备相关的未实现内部销售利润的抵销而影响合并净利润的金额为()。</w:t>
      </w:r>
    </w:p>
    <w:p w14:paraId="721B40EC">
      <w:pPr>
        <w:spacing w:line="240" w:lineRule="auto"/>
        <w:jc w:val="left"/>
        <w:rPr>
          <w:rFonts w:hint="eastAsia" w:ascii="宋体" w:hAnsi="宋体" w:eastAsia="宋体" w:cs="宋体"/>
          <w:sz w:val="24"/>
          <w:szCs w:val="24"/>
        </w:rPr>
      </w:pPr>
      <w:r>
        <w:rPr>
          <w:rFonts w:hint="eastAsia" w:ascii="宋体" w:hAnsi="宋体" w:eastAsia="宋体" w:cs="宋体"/>
          <w:sz w:val="24"/>
          <w:szCs w:val="24"/>
        </w:rPr>
        <w:t>A.180万元</w:t>
      </w:r>
      <w:r>
        <w:rPr>
          <w:rFonts w:hint="eastAsia" w:ascii="宋体" w:hAnsi="宋体" w:eastAsia="宋体" w:cs="宋体"/>
          <w:sz w:val="24"/>
          <w:szCs w:val="24"/>
        </w:rPr>
        <w:br w:type="textWrapping"/>
      </w:r>
      <w:r>
        <w:rPr>
          <w:rFonts w:hint="eastAsia" w:ascii="宋体" w:hAnsi="宋体" w:eastAsia="宋体" w:cs="宋体"/>
          <w:sz w:val="24"/>
          <w:szCs w:val="24"/>
        </w:rPr>
        <w:t>B.185万元</w:t>
      </w:r>
      <w:r>
        <w:rPr>
          <w:rFonts w:hint="eastAsia" w:ascii="宋体" w:hAnsi="宋体" w:eastAsia="宋体" w:cs="宋体"/>
          <w:sz w:val="24"/>
          <w:szCs w:val="24"/>
        </w:rPr>
        <w:br w:type="textWrapping"/>
      </w:r>
      <w:r>
        <w:rPr>
          <w:rFonts w:hint="eastAsia" w:ascii="宋体" w:hAnsi="宋体" w:eastAsia="宋体" w:cs="宋体"/>
          <w:sz w:val="24"/>
          <w:szCs w:val="24"/>
        </w:rPr>
        <w:t>C.200万元</w:t>
      </w:r>
      <w:r>
        <w:rPr>
          <w:rFonts w:hint="eastAsia" w:ascii="宋体" w:hAnsi="宋体" w:eastAsia="宋体" w:cs="宋体"/>
          <w:sz w:val="24"/>
          <w:szCs w:val="24"/>
        </w:rPr>
        <w:br w:type="textWrapping"/>
      </w:r>
      <w:r>
        <w:rPr>
          <w:rFonts w:hint="eastAsia" w:ascii="宋体" w:hAnsi="宋体" w:eastAsia="宋体" w:cs="宋体"/>
          <w:sz w:val="24"/>
          <w:szCs w:val="24"/>
        </w:rPr>
        <w:t>D.215万元</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正确答案解释：20×9年多计提的折旧费用=200／10×(9／12)=15(万元)，故影响合并净利润的金额=200—15=185(万元)。</w:t>
      </w:r>
      <w:r>
        <w:rPr>
          <w:rFonts w:hint="eastAsia" w:ascii="宋体" w:hAnsi="宋体" w:eastAsia="宋体" w:cs="宋体"/>
          <w:sz w:val="24"/>
          <w:szCs w:val="24"/>
        </w:rPr>
        <w:br w:type="textWrapping"/>
      </w:r>
      <w:r>
        <w:rPr>
          <w:rFonts w:hint="eastAsia" w:ascii="宋体" w:hAnsi="宋体" w:eastAsia="宋体" w:cs="宋体"/>
          <w:sz w:val="24"/>
          <w:szCs w:val="24"/>
        </w:rPr>
        <w:t>错误答案解释：20×9年多计提的折旧费用=200／10×(9／12)=15(万元)，故影响合并净利润的金额=200—15=185(万元)。</w:t>
      </w:r>
      <w:r>
        <w:rPr>
          <w:rFonts w:hint="eastAsia" w:ascii="宋体" w:hAnsi="宋体" w:eastAsia="宋体" w:cs="宋体"/>
          <w:sz w:val="24"/>
          <w:szCs w:val="24"/>
        </w:rPr>
        <w:br w:type="textWrapping"/>
      </w:r>
    </w:p>
    <w:p w14:paraId="50A0FF2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4.母公司期初期末对子公司应收款项余额分别是250万元和200万元，母公司对内部应收款项期初期末提取坏账准备12500元和10000元，假定不考虑所得税等因素的影响。则母公司期末编制合并财务报表抵销内部应收款项计提的坏账准备分录是()。</w:t>
      </w:r>
    </w:p>
    <w:p w14:paraId="6085EBE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A.借：应收款项——坏账准备10 000</w:t>
      </w:r>
      <w:r>
        <w:rPr>
          <w:rFonts w:hint="eastAsia" w:ascii="宋体" w:hAnsi="宋体" w:eastAsia="宋体" w:cs="宋体"/>
          <w:sz w:val="24"/>
          <w:szCs w:val="24"/>
        </w:rPr>
        <w:br w:type="textWrapping"/>
      </w:r>
      <w:r>
        <w:rPr>
          <w:rFonts w:hint="eastAsia" w:ascii="宋体" w:hAnsi="宋体" w:eastAsia="宋体" w:cs="宋体"/>
          <w:sz w:val="24"/>
          <w:szCs w:val="24"/>
        </w:rPr>
        <w:t>贷：信用减值损失l0 000</w:t>
      </w:r>
      <w:r>
        <w:rPr>
          <w:rFonts w:hint="eastAsia" w:ascii="宋体" w:hAnsi="宋体" w:eastAsia="宋体" w:cs="宋体"/>
          <w:sz w:val="24"/>
          <w:szCs w:val="24"/>
        </w:rPr>
        <w:br w:type="textWrapping"/>
      </w:r>
      <w:r>
        <w:rPr>
          <w:rFonts w:hint="eastAsia" w:ascii="宋体" w:hAnsi="宋体" w:eastAsia="宋体" w:cs="宋体"/>
          <w:sz w:val="24"/>
          <w:szCs w:val="24"/>
        </w:rPr>
        <w:t>B.借：未分配利润——年初l2 500</w:t>
      </w:r>
      <w:r>
        <w:rPr>
          <w:rFonts w:hint="eastAsia" w:ascii="宋体" w:hAnsi="宋体" w:eastAsia="宋体" w:cs="宋体"/>
          <w:sz w:val="24"/>
          <w:szCs w:val="24"/>
        </w:rPr>
        <w:br w:type="textWrapping"/>
      </w:r>
      <w:r>
        <w:rPr>
          <w:rFonts w:hint="eastAsia" w:ascii="宋体" w:hAnsi="宋体" w:eastAsia="宋体" w:cs="宋体"/>
          <w:sz w:val="24"/>
          <w:szCs w:val="24"/>
        </w:rPr>
        <w:t>贷：应收款项——坏账准备10 000</w:t>
      </w:r>
      <w:r>
        <w:rPr>
          <w:rFonts w:hint="eastAsia" w:ascii="宋体" w:hAnsi="宋体" w:eastAsia="宋体" w:cs="宋体"/>
          <w:sz w:val="24"/>
          <w:szCs w:val="24"/>
        </w:rPr>
        <w:br w:type="textWrapping"/>
      </w:r>
      <w:r>
        <w:rPr>
          <w:rFonts w:hint="eastAsia" w:ascii="宋体" w:hAnsi="宋体" w:eastAsia="宋体" w:cs="宋体"/>
          <w:sz w:val="24"/>
          <w:szCs w:val="24"/>
        </w:rPr>
        <w:t>信用减值损失2 500</w:t>
      </w:r>
      <w:r>
        <w:rPr>
          <w:rFonts w:hint="eastAsia" w:ascii="宋体" w:hAnsi="宋体" w:eastAsia="宋体" w:cs="宋体"/>
          <w:sz w:val="24"/>
          <w:szCs w:val="24"/>
        </w:rPr>
        <w:br w:type="textWrapping"/>
      </w:r>
      <w:r>
        <w:rPr>
          <w:rFonts w:hint="eastAsia" w:ascii="宋体" w:hAnsi="宋体" w:eastAsia="宋体" w:cs="宋体"/>
          <w:sz w:val="24"/>
          <w:szCs w:val="24"/>
        </w:rPr>
        <w:t>C.借：应收款项——坏账准备12 500</w:t>
      </w:r>
      <w:r>
        <w:rPr>
          <w:rFonts w:hint="eastAsia" w:ascii="宋体" w:hAnsi="宋体" w:eastAsia="宋体" w:cs="宋体"/>
          <w:sz w:val="24"/>
          <w:szCs w:val="24"/>
        </w:rPr>
        <w:br w:type="textWrapping"/>
      </w:r>
      <w:r>
        <w:rPr>
          <w:rFonts w:hint="eastAsia" w:ascii="宋体" w:hAnsi="宋体" w:eastAsia="宋体" w:cs="宋体"/>
          <w:sz w:val="24"/>
          <w:szCs w:val="24"/>
        </w:rPr>
        <w:t>贷：期初未分配利润10 000</w:t>
      </w:r>
      <w:r>
        <w:rPr>
          <w:rFonts w:hint="eastAsia" w:ascii="宋体" w:hAnsi="宋体" w:eastAsia="宋体" w:cs="宋体"/>
          <w:sz w:val="24"/>
          <w:szCs w:val="24"/>
        </w:rPr>
        <w:br w:type="textWrapping"/>
      </w:r>
      <w:r>
        <w:rPr>
          <w:rFonts w:hint="eastAsia" w:ascii="宋体" w:hAnsi="宋体" w:eastAsia="宋体" w:cs="宋体"/>
          <w:sz w:val="24"/>
          <w:szCs w:val="24"/>
        </w:rPr>
        <w:t>信用减值损失2 500</w:t>
      </w:r>
      <w:r>
        <w:rPr>
          <w:rFonts w:hint="eastAsia" w:ascii="宋体" w:hAnsi="宋体" w:eastAsia="宋体" w:cs="宋体"/>
          <w:sz w:val="24"/>
          <w:szCs w:val="24"/>
        </w:rPr>
        <w:br w:type="textWrapping"/>
      </w:r>
      <w:r>
        <w:rPr>
          <w:rFonts w:hint="eastAsia" w:ascii="宋体" w:hAnsi="宋体" w:eastAsia="宋体" w:cs="宋体"/>
          <w:sz w:val="24"/>
          <w:szCs w:val="24"/>
        </w:rPr>
        <w:t>D.借：应收款项——坏账准备12 500</w:t>
      </w:r>
      <w:r>
        <w:rPr>
          <w:rFonts w:hint="eastAsia" w:ascii="宋体" w:hAnsi="宋体" w:eastAsia="宋体" w:cs="宋体"/>
          <w:sz w:val="24"/>
          <w:szCs w:val="24"/>
        </w:rPr>
        <w:br w:type="textWrapping"/>
      </w:r>
      <w:r>
        <w:rPr>
          <w:rFonts w:hint="eastAsia" w:ascii="宋体" w:hAnsi="宋体" w:eastAsia="宋体" w:cs="宋体"/>
          <w:sz w:val="24"/>
          <w:szCs w:val="24"/>
        </w:rPr>
        <w:t>贷：未分配利润——年初12 500</w:t>
      </w:r>
      <w:r>
        <w:rPr>
          <w:rFonts w:hint="eastAsia" w:ascii="宋体" w:hAnsi="宋体" w:eastAsia="宋体" w:cs="宋体"/>
          <w:sz w:val="24"/>
          <w:szCs w:val="24"/>
        </w:rPr>
        <w:br w:type="textWrapping"/>
      </w:r>
      <w:r>
        <w:rPr>
          <w:rFonts w:hint="eastAsia" w:ascii="宋体" w:hAnsi="宋体" w:eastAsia="宋体" w:cs="宋体"/>
          <w:sz w:val="24"/>
          <w:szCs w:val="24"/>
        </w:rPr>
        <w:t>借：信用减值损失2 500</w:t>
      </w:r>
      <w:r>
        <w:rPr>
          <w:rFonts w:hint="eastAsia" w:ascii="宋体" w:hAnsi="宋体" w:eastAsia="宋体" w:cs="宋体"/>
          <w:sz w:val="24"/>
          <w:szCs w:val="24"/>
        </w:rPr>
        <w:br w:type="textWrapping"/>
      </w:r>
      <w:r>
        <w:rPr>
          <w:rFonts w:hint="eastAsia" w:ascii="宋体" w:hAnsi="宋体" w:eastAsia="宋体" w:cs="宋体"/>
          <w:sz w:val="24"/>
          <w:szCs w:val="24"/>
        </w:rPr>
        <w:t>贷：应收款项——坏账准备2 500</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正确答案解释：当本期应收款项余额小于上期余额时，一方面要将上期计提的坏账准备抵销，调整期初未分配利润的数额；另一方面要将对本期内部应收账款减少部分而冲销的坏账准备予以抵销。</w:t>
      </w:r>
      <w:r>
        <w:rPr>
          <w:rFonts w:hint="eastAsia" w:ascii="宋体" w:hAnsi="宋体" w:eastAsia="宋体" w:cs="宋体"/>
          <w:sz w:val="24"/>
          <w:szCs w:val="24"/>
        </w:rPr>
        <w:br w:type="textWrapping"/>
      </w:r>
      <w:r>
        <w:rPr>
          <w:rFonts w:hint="eastAsia" w:ascii="宋体" w:hAnsi="宋体" w:eastAsia="宋体" w:cs="宋体"/>
          <w:sz w:val="24"/>
          <w:szCs w:val="24"/>
        </w:rPr>
        <w:t>错误答案解释：当本期应收款项余额小于上期余额时，一方面要将上期计提的坏账准备抵销，调整期初未分配利润的数额；另一方面要将对本期内部应收账款减少部分而冲销的坏账准备予以抵销。</w:t>
      </w:r>
      <w:r>
        <w:rPr>
          <w:rFonts w:hint="eastAsia" w:ascii="宋体" w:hAnsi="宋体" w:eastAsia="宋体" w:cs="宋体"/>
          <w:sz w:val="24"/>
          <w:szCs w:val="24"/>
        </w:rPr>
        <w:br w:type="textWrapping"/>
      </w:r>
    </w:p>
    <w:p w14:paraId="350C6D2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5.甲公司拥有乙公司90%的有表决权股份，能够控制乙公司财务和经营政策。2015年4月1日，甲公司将本公司生产的一批产品出售给乙公司，售价为900万元（不含增值税），成本为700万元。2015年12月31日，乙公司对外销售该批存货的70%，假定该批存货未计提过减值准备。则2015年合并利润表中因该事项应列示的营业成本为()万元。</w:t>
      </w:r>
    </w:p>
    <w:p w14:paraId="05703C7D">
      <w:pPr>
        <w:spacing w:line="240" w:lineRule="auto"/>
        <w:jc w:val="left"/>
        <w:rPr>
          <w:rFonts w:hint="eastAsia" w:ascii="宋体" w:hAnsi="宋体" w:eastAsia="宋体" w:cs="宋体"/>
          <w:sz w:val="24"/>
          <w:szCs w:val="24"/>
        </w:rPr>
      </w:pPr>
      <w:r>
        <w:rPr>
          <w:rFonts w:hint="eastAsia" w:ascii="宋体" w:hAnsi="宋体" w:eastAsia="宋体" w:cs="宋体"/>
          <w:sz w:val="24"/>
          <w:szCs w:val="24"/>
        </w:rPr>
        <w:t>A.210</w:t>
      </w:r>
      <w:r>
        <w:rPr>
          <w:rFonts w:hint="eastAsia" w:ascii="宋体" w:hAnsi="宋体" w:eastAsia="宋体" w:cs="宋体"/>
          <w:sz w:val="24"/>
          <w:szCs w:val="24"/>
        </w:rPr>
        <w:br w:type="textWrapping"/>
      </w:r>
      <w:r>
        <w:rPr>
          <w:rFonts w:hint="eastAsia" w:ascii="宋体" w:hAnsi="宋体" w:eastAsia="宋体" w:cs="宋体"/>
          <w:sz w:val="24"/>
          <w:szCs w:val="24"/>
        </w:rPr>
        <w:t>B.490</w:t>
      </w:r>
      <w:r>
        <w:rPr>
          <w:rFonts w:hint="eastAsia" w:ascii="宋体" w:hAnsi="宋体" w:eastAsia="宋体" w:cs="宋体"/>
          <w:sz w:val="24"/>
          <w:szCs w:val="24"/>
        </w:rPr>
        <w:br w:type="textWrapping"/>
      </w:r>
      <w:r>
        <w:rPr>
          <w:rFonts w:hint="eastAsia" w:ascii="宋体" w:hAnsi="宋体" w:eastAsia="宋体" w:cs="宋体"/>
          <w:sz w:val="24"/>
          <w:szCs w:val="24"/>
        </w:rPr>
        <w:t>C.700</w:t>
      </w:r>
      <w:r>
        <w:rPr>
          <w:rFonts w:hint="eastAsia" w:ascii="宋体" w:hAnsi="宋体" w:eastAsia="宋体" w:cs="宋体"/>
          <w:sz w:val="24"/>
          <w:szCs w:val="24"/>
        </w:rPr>
        <w:br w:type="textWrapping"/>
      </w:r>
      <w:r>
        <w:rPr>
          <w:rFonts w:hint="eastAsia" w:ascii="宋体" w:hAnsi="宋体" w:eastAsia="宋体" w:cs="宋体"/>
          <w:sz w:val="24"/>
          <w:szCs w:val="24"/>
        </w:rPr>
        <w:t>D.630</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正确答案解释：2015年合并利润表中因该事项应列示的营业成本=700×70%=490（万元）。</w:t>
      </w:r>
      <w:r>
        <w:rPr>
          <w:rFonts w:hint="eastAsia" w:ascii="宋体" w:hAnsi="宋体" w:eastAsia="宋体" w:cs="宋体"/>
          <w:sz w:val="24"/>
          <w:szCs w:val="24"/>
        </w:rPr>
        <w:br w:type="textWrapping"/>
      </w:r>
      <w:r>
        <w:rPr>
          <w:rFonts w:hint="eastAsia" w:ascii="宋体" w:hAnsi="宋体" w:eastAsia="宋体" w:cs="宋体"/>
          <w:sz w:val="24"/>
          <w:szCs w:val="24"/>
        </w:rPr>
        <w:t>错误答案解释：2015年合并利润表中因该事项应列示的营业成本=700×70%=490（万元）。</w:t>
      </w:r>
      <w:r>
        <w:rPr>
          <w:rFonts w:hint="eastAsia" w:ascii="宋体" w:hAnsi="宋体" w:eastAsia="宋体" w:cs="宋体"/>
          <w:sz w:val="24"/>
          <w:szCs w:val="24"/>
        </w:rPr>
        <w:br w:type="textWrapping"/>
      </w:r>
    </w:p>
    <w:p w14:paraId="32CB624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6.A公司是B公司的母公司，在20×7年末的资产负债表中，A公司的存货为l100万元，B公司则是900万元。当年9月12日A公司向B公司销售商品，售价为80万元，商品成本为60万元，乙公司当年售出了其中的40％，假定不考虑所得税等因素的影响。则合并后的存货项目的金额为()万元。</w:t>
      </w:r>
    </w:p>
    <w:p w14:paraId="2F43D5C1">
      <w:pPr>
        <w:spacing w:line="240" w:lineRule="auto"/>
        <w:jc w:val="left"/>
        <w:rPr>
          <w:rFonts w:hint="eastAsia" w:ascii="宋体" w:hAnsi="宋体" w:eastAsia="宋体" w:cs="宋体"/>
          <w:sz w:val="24"/>
          <w:szCs w:val="24"/>
        </w:rPr>
      </w:pPr>
      <w:r>
        <w:rPr>
          <w:rFonts w:hint="eastAsia" w:ascii="宋体" w:hAnsi="宋体" w:eastAsia="宋体" w:cs="宋体"/>
          <w:sz w:val="24"/>
          <w:szCs w:val="24"/>
        </w:rPr>
        <w:t>A.2000</w:t>
      </w:r>
      <w:r>
        <w:rPr>
          <w:rFonts w:hint="eastAsia" w:ascii="宋体" w:hAnsi="宋体" w:eastAsia="宋体" w:cs="宋体"/>
          <w:sz w:val="24"/>
          <w:szCs w:val="24"/>
        </w:rPr>
        <w:br w:type="textWrapping"/>
      </w:r>
      <w:r>
        <w:rPr>
          <w:rFonts w:hint="eastAsia" w:ascii="宋体" w:hAnsi="宋体" w:eastAsia="宋体" w:cs="宋体"/>
          <w:sz w:val="24"/>
          <w:szCs w:val="24"/>
        </w:rPr>
        <w:t>B.1980</w:t>
      </w:r>
      <w:r>
        <w:rPr>
          <w:rFonts w:hint="eastAsia" w:ascii="宋体" w:hAnsi="宋体" w:eastAsia="宋体" w:cs="宋体"/>
          <w:sz w:val="24"/>
          <w:szCs w:val="24"/>
        </w:rPr>
        <w:br w:type="textWrapping"/>
      </w:r>
      <w:r>
        <w:rPr>
          <w:rFonts w:hint="eastAsia" w:ascii="宋体" w:hAnsi="宋体" w:eastAsia="宋体" w:cs="宋体"/>
          <w:sz w:val="24"/>
          <w:szCs w:val="24"/>
        </w:rPr>
        <w:t>C.1988</w:t>
      </w:r>
      <w:r>
        <w:rPr>
          <w:rFonts w:hint="eastAsia" w:ascii="宋体" w:hAnsi="宋体" w:eastAsia="宋体" w:cs="宋体"/>
          <w:sz w:val="24"/>
          <w:szCs w:val="24"/>
        </w:rPr>
        <w:br w:type="textWrapping"/>
      </w:r>
      <w:r>
        <w:rPr>
          <w:rFonts w:hint="eastAsia" w:ascii="宋体" w:hAnsi="宋体" w:eastAsia="宋体" w:cs="宋体"/>
          <w:sz w:val="24"/>
          <w:szCs w:val="24"/>
        </w:rPr>
        <w:t>D.1992</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正确答案解释：20×7年对于A公司和B公司发生的内部存货交易，在编制合并工作底稿时应做的抵销分录是：</w:t>
      </w:r>
      <w:r>
        <w:rPr>
          <w:rFonts w:hint="eastAsia" w:ascii="宋体" w:hAnsi="宋体" w:eastAsia="宋体" w:cs="宋体"/>
          <w:sz w:val="24"/>
          <w:szCs w:val="24"/>
        </w:rPr>
        <w:br w:type="textWrapping"/>
      </w:r>
      <w:r>
        <w:rPr>
          <w:rFonts w:hint="eastAsia" w:ascii="宋体" w:hAnsi="宋体" w:eastAsia="宋体" w:cs="宋体"/>
          <w:sz w:val="24"/>
          <w:szCs w:val="24"/>
        </w:rPr>
        <w:t>（1）借：营业收入800 000</w:t>
      </w:r>
      <w:r>
        <w:rPr>
          <w:rFonts w:hint="eastAsia" w:ascii="宋体" w:hAnsi="宋体" w:eastAsia="宋体" w:cs="宋体"/>
          <w:sz w:val="24"/>
          <w:szCs w:val="24"/>
        </w:rPr>
        <w:br w:type="textWrapping"/>
      </w:r>
      <w:r>
        <w:rPr>
          <w:rFonts w:hint="eastAsia" w:ascii="宋体" w:hAnsi="宋体" w:eastAsia="宋体" w:cs="宋体"/>
          <w:sz w:val="24"/>
          <w:szCs w:val="24"/>
        </w:rPr>
        <w:t>贷：营业成本800 000</w:t>
      </w:r>
      <w:r>
        <w:rPr>
          <w:rFonts w:hint="eastAsia" w:ascii="宋体" w:hAnsi="宋体" w:eastAsia="宋体" w:cs="宋体"/>
          <w:sz w:val="24"/>
          <w:szCs w:val="24"/>
        </w:rPr>
        <w:br w:type="textWrapping"/>
      </w:r>
      <w:r>
        <w:rPr>
          <w:rFonts w:hint="eastAsia" w:ascii="宋体" w:hAnsi="宋体" w:eastAsia="宋体" w:cs="宋体"/>
          <w:sz w:val="24"/>
          <w:szCs w:val="24"/>
        </w:rPr>
        <w:t>（2）借：营业成本120 000</w:t>
      </w:r>
      <w:r>
        <w:rPr>
          <w:rFonts w:hint="eastAsia" w:ascii="宋体" w:hAnsi="宋体" w:eastAsia="宋体" w:cs="宋体"/>
          <w:sz w:val="24"/>
          <w:szCs w:val="24"/>
        </w:rPr>
        <w:br w:type="textWrapping"/>
      </w:r>
      <w:r>
        <w:rPr>
          <w:rFonts w:hint="eastAsia" w:ascii="宋体" w:hAnsi="宋体" w:eastAsia="宋体" w:cs="宋体"/>
          <w:sz w:val="24"/>
          <w:szCs w:val="24"/>
        </w:rPr>
        <w:t>贷：存货120 000</w:t>
      </w:r>
      <w:r>
        <w:rPr>
          <w:rFonts w:hint="eastAsia" w:ascii="宋体" w:hAnsi="宋体" w:eastAsia="宋体" w:cs="宋体"/>
          <w:sz w:val="24"/>
          <w:szCs w:val="24"/>
        </w:rPr>
        <w:br w:type="textWrapping"/>
      </w:r>
      <w:r>
        <w:rPr>
          <w:rFonts w:hint="eastAsia" w:ascii="宋体" w:hAnsi="宋体" w:eastAsia="宋体" w:cs="宋体"/>
          <w:sz w:val="24"/>
          <w:szCs w:val="24"/>
        </w:rPr>
        <w:t>合并后的存货项目=1 100+900－12＝1 988(万元)</w:t>
      </w:r>
      <w:r>
        <w:rPr>
          <w:rFonts w:hint="eastAsia" w:ascii="宋体" w:hAnsi="宋体" w:eastAsia="宋体" w:cs="宋体"/>
          <w:sz w:val="24"/>
          <w:szCs w:val="24"/>
        </w:rPr>
        <w:br w:type="textWrapping"/>
      </w:r>
      <w:r>
        <w:rPr>
          <w:rFonts w:hint="eastAsia" w:ascii="宋体" w:hAnsi="宋体" w:eastAsia="宋体" w:cs="宋体"/>
          <w:sz w:val="24"/>
          <w:szCs w:val="24"/>
        </w:rPr>
        <w:t>错误答案解释：20×7年对于A公司和B公司发生的内部存货交易，在编制合并工作底稿时应做的抵销分录是：</w:t>
      </w:r>
      <w:r>
        <w:rPr>
          <w:rFonts w:hint="eastAsia" w:ascii="宋体" w:hAnsi="宋体" w:eastAsia="宋体" w:cs="宋体"/>
          <w:sz w:val="24"/>
          <w:szCs w:val="24"/>
        </w:rPr>
        <w:br w:type="textWrapping"/>
      </w:r>
      <w:r>
        <w:rPr>
          <w:rFonts w:hint="eastAsia" w:ascii="宋体" w:hAnsi="宋体" w:eastAsia="宋体" w:cs="宋体"/>
          <w:sz w:val="24"/>
          <w:szCs w:val="24"/>
        </w:rPr>
        <w:t>（1）借：营业收入800 000</w:t>
      </w:r>
      <w:r>
        <w:rPr>
          <w:rFonts w:hint="eastAsia" w:ascii="宋体" w:hAnsi="宋体" w:eastAsia="宋体" w:cs="宋体"/>
          <w:sz w:val="24"/>
          <w:szCs w:val="24"/>
        </w:rPr>
        <w:br w:type="textWrapping"/>
      </w:r>
      <w:r>
        <w:rPr>
          <w:rFonts w:hint="eastAsia" w:ascii="宋体" w:hAnsi="宋体" w:eastAsia="宋体" w:cs="宋体"/>
          <w:sz w:val="24"/>
          <w:szCs w:val="24"/>
        </w:rPr>
        <w:t>贷：营业成本800 000</w:t>
      </w:r>
      <w:r>
        <w:rPr>
          <w:rFonts w:hint="eastAsia" w:ascii="宋体" w:hAnsi="宋体" w:eastAsia="宋体" w:cs="宋体"/>
          <w:sz w:val="24"/>
          <w:szCs w:val="24"/>
        </w:rPr>
        <w:br w:type="textWrapping"/>
      </w:r>
      <w:r>
        <w:rPr>
          <w:rFonts w:hint="eastAsia" w:ascii="宋体" w:hAnsi="宋体" w:eastAsia="宋体" w:cs="宋体"/>
          <w:sz w:val="24"/>
          <w:szCs w:val="24"/>
        </w:rPr>
        <w:t>（2）借：营业成本120 000</w:t>
      </w:r>
      <w:r>
        <w:rPr>
          <w:rFonts w:hint="eastAsia" w:ascii="宋体" w:hAnsi="宋体" w:eastAsia="宋体" w:cs="宋体"/>
          <w:sz w:val="24"/>
          <w:szCs w:val="24"/>
        </w:rPr>
        <w:br w:type="textWrapping"/>
      </w:r>
      <w:r>
        <w:rPr>
          <w:rFonts w:hint="eastAsia" w:ascii="宋体" w:hAnsi="宋体" w:eastAsia="宋体" w:cs="宋体"/>
          <w:sz w:val="24"/>
          <w:szCs w:val="24"/>
        </w:rPr>
        <w:t>贷：存货120 000</w:t>
      </w:r>
      <w:r>
        <w:rPr>
          <w:rFonts w:hint="eastAsia" w:ascii="宋体" w:hAnsi="宋体" w:eastAsia="宋体" w:cs="宋体"/>
          <w:sz w:val="24"/>
          <w:szCs w:val="24"/>
        </w:rPr>
        <w:br w:type="textWrapping"/>
      </w:r>
      <w:r>
        <w:rPr>
          <w:rFonts w:hint="eastAsia" w:ascii="宋体" w:hAnsi="宋体" w:eastAsia="宋体" w:cs="宋体"/>
          <w:sz w:val="24"/>
          <w:szCs w:val="24"/>
        </w:rPr>
        <w:t>合并后的存货项目=1 100+900－12＝1 988(万元)</w:t>
      </w:r>
      <w:r>
        <w:rPr>
          <w:rFonts w:hint="eastAsia" w:ascii="宋体" w:hAnsi="宋体" w:eastAsia="宋体" w:cs="宋体"/>
          <w:sz w:val="24"/>
          <w:szCs w:val="24"/>
        </w:rPr>
        <w:br w:type="textWrapping"/>
      </w:r>
    </w:p>
    <w:p w14:paraId="3985FB6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7.甲公司拥有乙公司80%的有表决权股份，能够控制乙公司财务和经营政策。2015年4月1日，甲公司将本公司生产的一批产品出售给乙公司，售价为1600万元（不含增值税），成本为1000万元。2015年12月31日，乙公司对外销售该批存货的40%，当日，剩余存货的可变现净值为500万元。甲公司、乙公司均采用资产负债表债务法核算其所得税，适用的所得税税率均为25%。不考虑其他因素，对上述交易进行抵销后，2015年12月31日在合并财务报表中因该业务应列示的递延所得税资产为（）万元。</w:t>
      </w:r>
    </w:p>
    <w:p w14:paraId="37D7243E">
      <w:pPr>
        <w:spacing w:line="240" w:lineRule="auto"/>
        <w:jc w:val="left"/>
        <w:rPr>
          <w:rFonts w:hint="eastAsia" w:ascii="宋体" w:hAnsi="宋体" w:eastAsia="宋体" w:cs="宋体"/>
          <w:sz w:val="24"/>
          <w:szCs w:val="24"/>
        </w:rPr>
      </w:pPr>
      <w:r>
        <w:rPr>
          <w:rFonts w:hint="eastAsia" w:ascii="宋体" w:hAnsi="宋体" w:eastAsia="宋体" w:cs="宋体"/>
          <w:sz w:val="24"/>
          <w:szCs w:val="24"/>
        </w:rPr>
        <w:t>A.115</w:t>
      </w:r>
      <w:r>
        <w:rPr>
          <w:rFonts w:hint="eastAsia" w:ascii="宋体" w:hAnsi="宋体" w:eastAsia="宋体" w:cs="宋体"/>
          <w:sz w:val="24"/>
          <w:szCs w:val="24"/>
        </w:rPr>
        <w:br w:type="textWrapping"/>
      </w:r>
      <w:r>
        <w:rPr>
          <w:rFonts w:hint="eastAsia" w:ascii="宋体" w:hAnsi="宋体" w:eastAsia="宋体" w:cs="宋体"/>
          <w:sz w:val="24"/>
          <w:szCs w:val="24"/>
        </w:rPr>
        <w:t>B.95</w:t>
      </w:r>
      <w:r>
        <w:rPr>
          <w:rFonts w:hint="eastAsia" w:ascii="宋体" w:hAnsi="宋体" w:eastAsia="宋体" w:cs="宋体"/>
          <w:sz w:val="24"/>
          <w:szCs w:val="24"/>
        </w:rPr>
        <w:br w:type="textWrapping"/>
      </w:r>
      <w:r>
        <w:rPr>
          <w:rFonts w:hint="eastAsia" w:ascii="宋体" w:hAnsi="宋体" w:eastAsia="宋体" w:cs="宋体"/>
          <w:sz w:val="24"/>
          <w:szCs w:val="24"/>
        </w:rPr>
        <w:t>C.100</w:t>
      </w:r>
      <w:r>
        <w:rPr>
          <w:rFonts w:hint="eastAsia" w:ascii="宋体" w:hAnsi="宋体" w:eastAsia="宋体" w:cs="宋体"/>
          <w:sz w:val="24"/>
          <w:szCs w:val="24"/>
        </w:rPr>
        <w:br w:type="textWrapping"/>
      </w:r>
      <w:r>
        <w:rPr>
          <w:rFonts w:hint="eastAsia" w:ascii="宋体" w:hAnsi="宋体" w:eastAsia="宋体" w:cs="宋体"/>
          <w:sz w:val="24"/>
          <w:szCs w:val="24"/>
        </w:rPr>
        <w:t>D.25</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2015年年末结存存货在合并财务报表中的成本=1000×60%=600（万元），期末所持有的集团内部购进存货的账面价值500万元（600万元-100万元），计税基础960万元(1600×60%)，其账面价值500万元与计税基础960万元之间产生可抵扣暂时性差异460万元，2015年年末因该事项应列示的递延所得税资产=460×25%=115（万元）。</w:t>
      </w:r>
      <w:r>
        <w:rPr>
          <w:rFonts w:hint="eastAsia" w:ascii="宋体" w:hAnsi="宋体" w:eastAsia="宋体" w:cs="宋体"/>
          <w:sz w:val="24"/>
          <w:szCs w:val="24"/>
        </w:rPr>
        <w:br w:type="textWrapping"/>
      </w:r>
      <w:r>
        <w:rPr>
          <w:rFonts w:hint="eastAsia" w:ascii="宋体" w:hAnsi="宋体" w:eastAsia="宋体" w:cs="宋体"/>
          <w:sz w:val="24"/>
          <w:szCs w:val="24"/>
        </w:rPr>
        <w:t>错误答案解释：2015年年末结存存货在合并财务报表中的成本=1000×60%=600（万元），期末所持有的集团内部购进存货的账面价值500万元（600万元-100万元），计税基础960万元(1600×60%)，其账面价值500万元与计税基础960万元之间产生可抵扣暂时性差异460万元，2015年年末因该事项应列示的递延所得税资产=460×25%=115（万元）。</w:t>
      </w:r>
      <w:r>
        <w:rPr>
          <w:rFonts w:hint="eastAsia" w:ascii="宋体" w:hAnsi="宋体" w:eastAsia="宋体" w:cs="宋体"/>
          <w:sz w:val="24"/>
          <w:szCs w:val="24"/>
        </w:rPr>
        <w:br w:type="textWrapping"/>
      </w:r>
    </w:p>
    <w:p w14:paraId="74EA704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8.子公司上期用10000元将母公司成本为8000元的货物购入，全部形成存货，本期销售70％，售价9000元；子公司本期又用20000元将母公司成本为17000元的货物购入，没有对外销售，全部形成存货。假定不考虑所得税等因素的影响。针对此业务，母公司合并报表时的抵销分录应该是（）。</w:t>
      </w:r>
      <w:r>
        <w:rPr>
          <w:rFonts w:hint="eastAsia" w:ascii="宋体" w:hAnsi="宋体" w:eastAsia="宋体" w:cs="宋体"/>
          <w:sz w:val="24"/>
          <w:szCs w:val="24"/>
        </w:rPr>
        <w:br w:type="textWrapping"/>
      </w:r>
    </w:p>
    <w:p w14:paraId="74ACA9C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A.借：营业收入30 000</w:t>
      </w:r>
      <w:r>
        <w:rPr>
          <w:rFonts w:hint="eastAsia" w:ascii="宋体" w:hAnsi="宋体" w:eastAsia="宋体" w:cs="宋体"/>
          <w:sz w:val="24"/>
          <w:szCs w:val="24"/>
        </w:rPr>
        <w:br w:type="textWrapping"/>
      </w:r>
      <w:r>
        <w:rPr>
          <w:rFonts w:hint="eastAsia" w:ascii="宋体" w:hAnsi="宋体" w:eastAsia="宋体" w:cs="宋体"/>
          <w:sz w:val="24"/>
          <w:szCs w:val="24"/>
        </w:rPr>
        <w:t>贷：营业成本25 000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存货5 000</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B.借：未分配利润——年初8 000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贷：营业成本8 000</w:t>
      </w:r>
      <w:r>
        <w:rPr>
          <w:rFonts w:hint="eastAsia" w:ascii="宋体" w:hAnsi="宋体" w:eastAsia="宋体" w:cs="宋体"/>
          <w:sz w:val="24"/>
          <w:szCs w:val="24"/>
        </w:rPr>
        <w:br w:type="textWrapping"/>
      </w:r>
      <w:r>
        <w:rPr>
          <w:rFonts w:hint="eastAsia" w:ascii="宋体" w:hAnsi="宋体" w:eastAsia="宋体" w:cs="宋体"/>
          <w:sz w:val="24"/>
          <w:szCs w:val="24"/>
        </w:rPr>
        <w:t>借：营业收入17 000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贷：营业成本17 000</w:t>
      </w:r>
      <w:r>
        <w:rPr>
          <w:rFonts w:hint="eastAsia" w:ascii="宋体" w:hAnsi="宋体" w:eastAsia="宋体" w:cs="宋体"/>
          <w:sz w:val="24"/>
          <w:szCs w:val="24"/>
        </w:rPr>
        <w:br w:type="textWrapping"/>
      </w:r>
      <w:r>
        <w:rPr>
          <w:rFonts w:hint="eastAsia" w:ascii="宋体" w:hAnsi="宋体" w:eastAsia="宋体" w:cs="宋体"/>
          <w:sz w:val="24"/>
          <w:szCs w:val="24"/>
        </w:rPr>
        <w:t>借：营业成本3 000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贷：存货3 000</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C.借：未分配利润——年初2 000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贷：营业成本2 000</w:t>
      </w:r>
      <w:r>
        <w:rPr>
          <w:rFonts w:hint="eastAsia" w:ascii="宋体" w:hAnsi="宋体" w:eastAsia="宋体" w:cs="宋体"/>
          <w:sz w:val="24"/>
          <w:szCs w:val="24"/>
        </w:rPr>
        <w:br w:type="textWrapping"/>
      </w:r>
      <w:r>
        <w:rPr>
          <w:rFonts w:hint="eastAsia" w:ascii="宋体" w:hAnsi="宋体" w:eastAsia="宋体" w:cs="宋体"/>
          <w:sz w:val="24"/>
          <w:szCs w:val="24"/>
        </w:rPr>
        <w:t>借：营业收入20 000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贷：营业成本20 000</w:t>
      </w:r>
      <w:r>
        <w:rPr>
          <w:rFonts w:hint="eastAsia" w:ascii="宋体" w:hAnsi="宋体" w:eastAsia="宋体" w:cs="宋体"/>
          <w:sz w:val="24"/>
          <w:szCs w:val="24"/>
        </w:rPr>
        <w:br w:type="textWrapping"/>
      </w:r>
      <w:r>
        <w:rPr>
          <w:rFonts w:hint="eastAsia" w:ascii="宋体" w:hAnsi="宋体" w:eastAsia="宋体" w:cs="宋体"/>
          <w:sz w:val="24"/>
          <w:szCs w:val="24"/>
        </w:rPr>
        <w:t>借：营业成本3 600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贷：存货3 600</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D.借：营业收入10 000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贷：营业成本8 000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存货2 000</w:t>
      </w:r>
      <w:r>
        <w:rPr>
          <w:rFonts w:hint="eastAsia" w:ascii="宋体" w:hAnsi="宋体" w:eastAsia="宋体" w:cs="宋体"/>
          <w:sz w:val="24"/>
          <w:szCs w:val="24"/>
        </w:rPr>
        <w:br w:type="textWrapping"/>
      </w:r>
      <w:r>
        <w:rPr>
          <w:rFonts w:hint="eastAsia" w:ascii="宋体" w:hAnsi="宋体" w:eastAsia="宋体" w:cs="宋体"/>
          <w:sz w:val="24"/>
          <w:szCs w:val="24"/>
        </w:rPr>
        <w:t>借：营业收入20 000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贷：营业成本17 000</w:t>
      </w:r>
      <w:r>
        <w:rPr>
          <w:rFonts w:hint="eastAsia" w:ascii="宋体" w:hAnsi="宋体" w:eastAsia="宋体" w:cs="宋体"/>
          <w:sz w:val="24"/>
          <w:szCs w:val="24"/>
        </w:rPr>
        <w:br w:type="textWrapping"/>
      </w:r>
      <w:r>
        <w:rPr>
          <w:rFonts w:hint="eastAsia" w:cs="宋体"/>
          <w:sz w:val="24"/>
          <w:szCs w:val="24"/>
          <w:lang w:val="en-US" w:eastAsia="zh-CN"/>
        </w:rPr>
        <w:t xml:space="preserve">      </w:t>
      </w:r>
      <w:r>
        <w:rPr>
          <w:rFonts w:hint="eastAsia" w:ascii="宋体" w:hAnsi="宋体" w:eastAsia="宋体" w:cs="宋体"/>
          <w:sz w:val="24"/>
          <w:szCs w:val="24"/>
        </w:rPr>
        <w:t>存货3 000</w:t>
      </w:r>
      <w:r>
        <w:rPr>
          <w:rFonts w:hint="eastAsia" w:ascii="宋体" w:hAnsi="宋体" w:eastAsia="宋体" w:cs="宋体"/>
          <w:sz w:val="24"/>
          <w:szCs w:val="24"/>
        </w:rPr>
        <w:br w:type="textWrapping"/>
      </w:r>
      <w:r>
        <w:rPr>
          <w:rFonts w:hint="eastAsia" w:ascii="宋体" w:hAnsi="宋体" w:eastAsia="宋体" w:cs="宋体"/>
          <w:sz w:val="24"/>
          <w:szCs w:val="24"/>
        </w:rPr>
        <w:t>正确答案：C</w:t>
      </w:r>
      <w:r>
        <w:rPr>
          <w:rFonts w:hint="eastAsia" w:ascii="宋体" w:hAnsi="宋体" w:eastAsia="宋体" w:cs="宋体"/>
          <w:sz w:val="24"/>
          <w:szCs w:val="24"/>
        </w:rPr>
        <w:br w:type="textWrapping"/>
      </w:r>
      <w:r>
        <w:rPr>
          <w:rFonts w:hint="eastAsia" w:ascii="宋体" w:hAnsi="宋体" w:eastAsia="宋体" w:cs="宋体"/>
          <w:sz w:val="24"/>
          <w:szCs w:val="24"/>
        </w:rPr>
        <w:t>正确答案解释：本题属于上期内部销售业务形成的存货在本期部分实现对外销售，本期又发生了新的内部销售业务。在这种情况下，首先将上期存货中包含的未实现内部销售利润对期初未分配利润的影响予以抵销，然后再将本期内部销售收入与销售成本予以抵销，最后再将期末存货中包含的未实现内部销售利润予以抵销。</w:t>
      </w:r>
      <w:r>
        <w:rPr>
          <w:rFonts w:hint="eastAsia" w:ascii="宋体" w:hAnsi="宋体" w:eastAsia="宋体" w:cs="宋体"/>
          <w:sz w:val="24"/>
          <w:szCs w:val="24"/>
        </w:rPr>
        <w:br w:type="textWrapping"/>
      </w:r>
      <w:r>
        <w:rPr>
          <w:rFonts w:hint="eastAsia" w:ascii="宋体" w:hAnsi="宋体" w:eastAsia="宋体" w:cs="宋体"/>
          <w:sz w:val="24"/>
          <w:szCs w:val="24"/>
        </w:rPr>
        <w:t>上期期末存货中包含的未实现内部销售利润＝10 000×（10 000－8 000）/10 000＝2000（元）</w:t>
      </w:r>
      <w:r>
        <w:rPr>
          <w:rFonts w:hint="eastAsia" w:ascii="宋体" w:hAnsi="宋体" w:eastAsia="宋体" w:cs="宋体"/>
          <w:sz w:val="24"/>
          <w:szCs w:val="24"/>
        </w:rPr>
        <w:br w:type="textWrapping"/>
      </w:r>
      <w:r>
        <w:rPr>
          <w:rFonts w:hint="eastAsia" w:ascii="宋体" w:hAnsi="宋体" w:eastAsia="宋体" w:cs="宋体"/>
          <w:sz w:val="24"/>
          <w:szCs w:val="24"/>
        </w:rPr>
        <w:t>本期期末存货中包含的未实现内部销售利润＝3 000×（10 000－8 000）/10 000＋（20 000－17 000）＝3 600（元）</w:t>
      </w:r>
      <w:r>
        <w:rPr>
          <w:rFonts w:hint="eastAsia" w:ascii="宋体" w:hAnsi="宋体" w:eastAsia="宋体" w:cs="宋体"/>
          <w:sz w:val="24"/>
          <w:szCs w:val="24"/>
        </w:rPr>
        <w:br w:type="textWrapping"/>
      </w:r>
      <w:r>
        <w:rPr>
          <w:rFonts w:hint="eastAsia" w:ascii="宋体" w:hAnsi="宋体" w:eastAsia="宋体" w:cs="宋体"/>
          <w:sz w:val="24"/>
          <w:szCs w:val="24"/>
        </w:rPr>
        <w:t>错误答案解释：本题属于上期内部销售业务形成的存货在本期部分实现对外销售，本期又发生了新的内部销售业务。在这种情况下，首先将上期存货中包含的未实现内部销售利润对期初未分配利润的影响予以抵销，然后再将本期内部销售收入与销售成本予以抵销，最后再将期末存货中包含的未实现内部销售利润予以抵销。</w:t>
      </w:r>
      <w:r>
        <w:rPr>
          <w:rFonts w:hint="eastAsia" w:ascii="宋体" w:hAnsi="宋体" w:eastAsia="宋体" w:cs="宋体"/>
          <w:sz w:val="24"/>
          <w:szCs w:val="24"/>
        </w:rPr>
        <w:br w:type="textWrapping"/>
      </w:r>
      <w:r>
        <w:rPr>
          <w:rFonts w:hint="eastAsia" w:ascii="宋体" w:hAnsi="宋体" w:eastAsia="宋体" w:cs="宋体"/>
          <w:sz w:val="24"/>
          <w:szCs w:val="24"/>
        </w:rPr>
        <w:t>上期期末存货中包含的未实现内部销售利润＝10 000×（10 000－8 000）/10 000＝2000（元）</w:t>
      </w:r>
      <w:r>
        <w:rPr>
          <w:rFonts w:hint="eastAsia" w:ascii="宋体" w:hAnsi="宋体" w:eastAsia="宋体" w:cs="宋体"/>
          <w:sz w:val="24"/>
          <w:szCs w:val="24"/>
        </w:rPr>
        <w:br w:type="textWrapping"/>
      </w:r>
      <w:r>
        <w:rPr>
          <w:rFonts w:hint="eastAsia" w:ascii="宋体" w:hAnsi="宋体" w:eastAsia="宋体" w:cs="宋体"/>
          <w:sz w:val="24"/>
          <w:szCs w:val="24"/>
        </w:rPr>
        <w:t>本期期末存货中包含的未实现内部销售利润＝3 000×（10 000－8 000）/10 000＋（20 000－17 000）＝3 600（元）</w:t>
      </w:r>
      <w:r>
        <w:rPr>
          <w:rFonts w:hint="eastAsia" w:ascii="宋体" w:hAnsi="宋体" w:eastAsia="宋体" w:cs="宋体"/>
          <w:sz w:val="24"/>
          <w:szCs w:val="24"/>
        </w:rPr>
        <w:br w:type="textWrapping"/>
      </w:r>
    </w:p>
    <w:p w14:paraId="67C9244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9.甲公司为乙公司的母公司，2015年集团内部应收账款期末余额为1500万元，甲、乙公司采用应收账款余额百分比法计提坏账准备，计提比例为1％，税法规定，计提的减值准备在未发生实际损失前不得税前扣除。甲公司和乙公司的所得税税率均为25％。2015年对该项内部应收账款所涉及的递延所得税应编制的抵销分录是（）。</w:t>
      </w:r>
    </w:p>
    <w:p w14:paraId="7D05A2A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A.借：递延所得税资产37 500</w:t>
      </w:r>
      <w:r>
        <w:rPr>
          <w:rFonts w:hint="eastAsia" w:ascii="宋体" w:hAnsi="宋体" w:eastAsia="宋体" w:cs="宋体"/>
          <w:sz w:val="24"/>
          <w:szCs w:val="24"/>
        </w:rPr>
        <w:br w:type="textWrapping"/>
      </w:r>
      <w:r>
        <w:rPr>
          <w:rFonts w:hint="eastAsia" w:ascii="宋体" w:hAnsi="宋体" w:eastAsia="宋体" w:cs="宋体"/>
          <w:sz w:val="24"/>
          <w:szCs w:val="24"/>
        </w:rPr>
        <w:t>贷：所得税费用37 500</w:t>
      </w:r>
      <w:r>
        <w:rPr>
          <w:rFonts w:hint="eastAsia" w:ascii="宋体" w:hAnsi="宋体" w:eastAsia="宋体" w:cs="宋体"/>
          <w:sz w:val="24"/>
          <w:szCs w:val="24"/>
        </w:rPr>
        <w:br w:type="textWrapping"/>
      </w:r>
      <w:r>
        <w:rPr>
          <w:rFonts w:hint="eastAsia" w:ascii="宋体" w:hAnsi="宋体" w:eastAsia="宋体" w:cs="宋体"/>
          <w:sz w:val="24"/>
          <w:szCs w:val="24"/>
        </w:rPr>
        <w:t>B.借：所得税费用37 500</w:t>
      </w:r>
      <w:r>
        <w:rPr>
          <w:rFonts w:hint="eastAsia" w:ascii="宋体" w:hAnsi="宋体" w:eastAsia="宋体" w:cs="宋体"/>
          <w:sz w:val="24"/>
          <w:szCs w:val="24"/>
        </w:rPr>
        <w:br w:type="textWrapping"/>
      </w:r>
      <w:r>
        <w:rPr>
          <w:rFonts w:hint="eastAsia" w:ascii="宋体" w:hAnsi="宋体" w:eastAsia="宋体" w:cs="宋体"/>
          <w:sz w:val="24"/>
          <w:szCs w:val="24"/>
        </w:rPr>
        <w:t>贷：递延所得税资产37 500</w:t>
      </w:r>
      <w:r>
        <w:rPr>
          <w:rFonts w:hint="eastAsia" w:ascii="宋体" w:hAnsi="宋体" w:eastAsia="宋体" w:cs="宋体"/>
          <w:sz w:val="24"/>
          <w:szCs w:val="24"/>
        </w:rPr>
        <w:br w:type="textWrapping"/>
      </w:r>
      <w:r>
        <w:rPr>
          <w:rFonts w:hint="eastAsia" w:ascii="宋体" w:hAnsi="宋体" w:eastAsia="宋体" w:cs="宋体"/>
          <w:sz w:val="24"/>
          <w:szCs w:val="24"/>
        </w:rPr>
        <w:t>C.借：递延所得税负债150000</w:t>
      </w:r>
      <w:r>
        <w:rPr>
          <w:rFonts w:hint="eastAsia" w:ascii="宋体" w:hAnsi="宋体" w:eastAsia="宋体" w:cs="宋体"/>
          <w:sz w:val="24"/>
          <w:szCs w:val="24"/>
        </w:rPr>
        <w:br w:type="textWrapping"/>
      </w:r>
      <w:r>
        <w:rPr>
          <w:rFonts w:hint="eastAsia" w:ascii="宋体" w:hAnsi="宋体" w:eastAsia="宋体" w:cs="宋体"/>
          <w:sz w:val="24"/>
          <w:szCs w:val="24"/>
        </w:rPr>
        <w:t>贷：所得税费用150000</w:t>
      </w:r>
      <w:r>
        <w:rPr>
          <w:rFonts w:hint="eastAsia" w:ascii="宋体" w:hAnsi="宋体" w:eastAsia="宋体" w:cs="宋体"/>
          <w:sz w:val="24"/>
          <w:szCs w:val="24"/>
        </w:rPr>
        <w:br w:type="textWrapping"/>
      </w:r>
      <w:r>
        <w:rPr>
          <w:rFonts w:hint="eastAsia" w:ascii="宋体" w:hAnsi="宋体" w:eastAsia="宋体" w:cs="宋体"/>
          <w:sz w:val="24"/>
          <w:szCs w:val="24"/>
        </w:rPr>
        <w:t>D.不作抵销处理</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由于内部应收款项计提了坏账准备15万元（1500万元×1％），导致其账面价值与计税基础之间产生了可抵扣暂时性差异15万元，母公司已确认递延所得税资产3.75万元，因坏账准备已抵销，对应的递延所得税资产应冲回，在合并工作底稿中应做的抵消分录：</w:t>
      </w:r>
      <w:r>
        <w:rPr>
          <w:rFonts w:hint="eastAsia" w:ascii="宋体" w:hAnsi="宋体" w:eastAsia="宋体" w:cs="宋体"/>
          <w:sz w:val="24"/>
          <w:szCs w:val="24"/>
        </w:rPr>
        <w:br w:type="textWrapping"/>
      </w:r>
      <w:r>
        <w:rPr>
          <w:rFonts w:hint="eastAsia" w:ascii="宋体" w:hAnsi="宋体" w:eastAsia="宋体" w:cs="宋体"/>
          <w:sz w:val="24"/>
          <w:szCs w:val="24"/>
        </w:rPr>
        <w:t>借：所得税费用37 500</w:t>
      </w:r>
      <w:r>
        <w:rPr>
          <w:rFonts w:hint="eastAsia" w:ascii="宋体" w:hAnsi="宋体" w:eastAsia="宋体" w:cs="宋体"/>
          <w:sz w:val="24"/>
          <w:szCs w:val="24"/>
        </w:rPr>
        <w:br w:type="textWrapping"/>
      </w:r>
      <w:r>
        <w:rPr>
          <w:rFonts w:hint="eastAsia" w:ascii="宋体" w:hAnsi="宋体" w:eastAsia="宋体" w:cs="宋体"/>
          <w:sz w:val="24"/>
          <w:szCs w:val="24"/>
        </w:rPr>
        <w:t>贷：递延所得税资产37 500</w:t>
      </w:r>
      <w:r>
        <w:rPr>
          <w:rFonts w:hint="eastAsia" w:ascii="宋体" w:hAnsi="宋体" w:eastAsia="宋体" w:cs="宋体"/>
          <w:sz w:val="24"/>
          <w:szCs w:val="24"/>
        </w:rPr>
        <w:br w:type="textWrapping"/>
      </w:r>
      <w:r>
        <w:rPr>
          <w:rFonts w:hint="eastAsia" w:ascii="宋体" w:hAnsi="宋体" w:eastAsia="宋体" w:cs="宋体"/>
          <w:sz w:val="24"/>
          <w:szCs w:val="24"/>
        </w:rPr>
        <w:t>错误答案解释：由于内部应收款项计提了坏账准备15万元（1500万元×1％），导致其账面价值与计税基础之间产生了可抵扣暂时性差异15万元，母公司已确认递延所得税资产3.75万元，因坏账准备已抵销，对应的递延所得税资产应冲回，在合并工作底稿中应做的抵消分录：</w:t>
      </w:r>
      <w:r>
        <w:rPr>
          <w:rFonts w:hint="eastAsia" w:ascii="宋体" w:hAnsi="宋体" w:eastAsia="宋体" w:cs="宋体"/>
          <w:sz w:val="24"/>
          <w:szCs w:val="24"/>
        </w:rPr>
        <w:br w:type="textWrapping"/>
      </w:r>
      <w:r>
        <w:rPr>
          <w:rFonts w:hint="eastAsia" w:ascii="宋体" w:hAnsi="宋体" w:eastAsia="宋体" w:cs="宋体"/>
          <w:sz w:val="24"/>
          <w:szCs w:val="24"/>
        </w:rPr>
        <w:t>借：所得税费用37 500</w:t>
      </w:r>
      <w:r>
        <w:rPr>
          <w:rFonts w:hint="eastAsia" w:ascii="宋体" w:hAnsi="宋体" w:eastAsia="宋体" w:cs="宋体"/>
          <w:sz w:val="24"/>
          <w:szCs w:val="24"/>
        </w:rPr>
        <w:br w:type="textWrapping"/>
      </w:r>
      <w:r>
        <w:rPr>
          <w:rFonts w:hint="eastAsia" w:ascii="宋体" w:hAnsi="宋体" w:eastAsia="宋体" w:cs="宋体"/>
          <w:sz w:val="24"/>
          <w:szCs w:val="24"/>
        </w:rPr>
        <w:t>贷：递延所得税资产37 500</w:t>
      </w:r>
      <w:r>
        <w:rPr>
          <w:rFonts w:hint="eastAsia" w:ascii="宋体" w:hAnsi="宋体" w:eastAsia="宋体" w:cs="宋体"/>
          <w:sz w:val="24"/>
          <w:szCs w:val="24"/>
        </w:rPr>
        <w:br w:type="textWrapping"/>
      </w:r>
    </w:p>
    <w:p w14:paraId="6485BC5A">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10.甲公司是乙公司的母公司，20×8年6月20日，甲公司将其生产的机器设备出售给乙公司，甲公司该机器的售价为1 200 000元，成本为900 000元。乙公司将该机器作为固定资产使用，按5年的使用期限采用直线法对该项资产计提折旧，预计净残值为零。假定不考虑所得税等因素的影响。甲公司在编制20×9年末合并资产负债表时，应调增“固定资产”项目的金额为（）万元。</w:t>
      </w:r>
    </w:p>
    <w:p w14:paraId="695B010F">
      <w:pPr>
        <w:spacing w:line="240" w:lineRule="auto"/>
        <w:jc w:val="left"/>
        <w:rPr>
          <w:rFonts w:hint="eastAsia" w:ascii="宋体" w:hAnsi="宋体" w:eastAsia="宋体" w:cs="宋体"/>
          <w:sz w:val="24"/>
          <w:szCs w:val="24"/>
        </w:rPr>
      </w:pPr>
      <w:r>
        <w:rPr>
          <w:rFonts w:hint="eastAsia" w:ascii="宋体" w:hAnsi="宋体" w:eastAsia="宋体" w:cs="宋体"/>
          <w:sz w:val="24"/>
          <w:szCs w:val="24"/>
        </w:rPr>
        <w:t>A.24</w:t>
      </w:r>
      <w:r>
        <w:rPr>
          <w:rFonts w:hint="eastAsia" w:ascii="宋体" w:hAnsi="宋体" w:eastAsia="宋体" w:cs="宋体"/>
          <w:sz w:val="24"/>
          <w:szCs w:val="24"/>
        </w:rPr>
        <w:br w:type="textWrapping"/>
      </w:r>
      <w:r>
        <w:rPr>
          <w:rFonts w:hint="eastAsia" w:ascii="宋体" w:hAnsi="宋体" w:eastAsia="宋体" w:cs="宋体"/>
          <w:sz w:val="24"/>
          <w:szCs w:val="24"/>
        </w:rPr>
        <w:t>B.9</w:t>
      </w:r>
      <w:r>
        <w:rPr>
          <w:rFonts w:hint="eastAsia" w:ascii="宋体" w:hAnsi="宋体" w:eastAsia="宋体" w:cs="宋体"/>
          <w:sz w:val="24"/>
          <w:szCs w:val="24"/>
        </w:rPr>
        <w:br w:type="textWrapping"/>
      </w:r>
      <w:r>
        <w:rPr>
          <w:rFonts w:hint="eastAsia" w:ascii="宋体" w:hAnsi="宋体" w:eastAsia="宋体" w:cs="宋体"/>
          <w:sz w:val="24"/>
          <w:szCs w:val="24"/>
        </w:rPr>
        <w:t>C.6</w:t>
      </w:r>
      <w:r>
        <w:rPr>
          <w:rFonts w:hint="eastAsia" w:ascii="宋体" w:hAnsi="宋体" w:eastAsia="宋体" w:cs="宋体"/>
          <w:sz w:val="24"/>
          <w:szCs w:val="24"/>
        </w:rPr>
        <w:br w:type="textWrapping"/>
      </w:r>
      <w:r>
        <w:rPr>
          <w:rFonts w:hint="eastAsia" w:ascii="宋体" w:hAnsi="宋体" w:eastAsia="宋体" w:cs="宋体"/>
          <w:sz w:val="24"/>
          <w:szCs w:val="24"/>
        </w:rPr>
        <w:t>D.3</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正确答案解释：乙公司固定资产中包含的未实现内部销售利润＝120－90＝30（万元）</w:t>
      </w:r>
      <w:r>
        <w:rPr>
          <w:rFonts w:hint="eastAsia" w:ascii="宋体" w:hAnsi="宋体" w:eastAsia="宋体" w:cs="宋体"/>
          <w:sz w:val="24"/>
          <w:szCs w:val="24"/>
        </w:rPr>
        <w:br w:type="textWrapping"/>
      </w:r>
      <w:r>
        <w:rPr>
          <w:rFonts w:hint="eastAsia" w:ascii="宋体" w:hAnsi="宋体" w:eastAsia="宋体" w:cs="宋体"/>
          <w:sz w:val="24"/>
          <w:szCs w:val="24"/>
        </w:rPr>
        <w:t>20×8年就未实现内部销售利润计提的折旧＝30/5×6/12=3(万元)</w:t>
      </w:r>
      <w:r>
        <w:rPr>
          <w:rFonts w:hint="eastAsia" w:ascii="宋体" w:hAnsi="宋体" w:eastAsia="宋体" w:cs="宋体"/>
          <w:sz w:val="24"/>
          <w:szCs w:val="24"/>
        </w:rPr>
        <w:br w:type="textWrapping"/>
      </w:r>
      <w:r>
        <w:rPr>
          <w:rFonts w:hint="eastAsia" w:ascii="宋体" w:hAnsi="宋体" w:eastAsia="宋体" w:cs="宋体"/>
          <w:sz w:val="24"/>
          <w:szCs w:val="24"/>
        </w:rPr>
        <w:t>在编制20×9年合并工作底稿时应做的抵销分录是：</w:t>
      </w:r>
      <w:r>
        <w:rPr>
          <w:rFonts w:hint="eastAsia" w:ascii="宋体" w:hAnsi="宋体" w:eastAsia="宋体" w:cs="宋体"/>
          <w:sz w:val="24"/>
          <w:szCs w:val="24"/>
        </w:rPr>
        <w:br w:type="textWrapping"/>
      </w:r>
      <w:r>
        <w:rPr>
          <w:rFonts w:hint="eastAsia" w:ascii="宋体" w:hAnsi="宋体" w:eastAsia="宋体" w:cs="宋体"/>
          <w:sz w:val="24"/>
          <w:szCs w:val="24"/>
        </w:rPr>
        <w:t>借：固定资产——累计折旧30 000</w:t>
      </w:r>
      <w:r>
        <w:rPr>
          <w:rFonts w:hint="eastAsia" w:ascii="宋体" w:hAnsi="宋体" w:eastAsia="宋体" w:cs="宋体"/>
          <w:sz w:val="24"/>
          <w:szCs w:val="24"/>
        </w:rPr>
        <w:br w:type="textWrapping"/>
      </w:r>
      <w:r>
        <w:rPr>
          <w:rFonts w:hint="eastAsia" w:ascii="宋体" w:hAnsi="宋体" w:eastAsia="宋体" w:cs="宋体"/>
          <w:sz w:val="24"/>
          <w:szCs w:val="24"/>
        </w:rPr>
        <w:t>贷：未分配利润——年初30 000</w:t>
      </w:r>
      <w:r>
        <w:rPr>
          <w:rFonts w:hint="eastAsia" w:ascii="宋体" w:hAnsi="宋体" w:eastAsia="宋体" w:cs="宋体"/>
          <w:sz w:val="24"/>
          <w:szCs w:val="24"/>
        </w:rPr>
        <w:br w:type="textWrapping"/>
      </w:r>
      <w:r>
        <w:rPr>
          <w:rFonts w:hint="eastAsia" w:ascii="宋体" w:hAnsi="宋体" w:eastAsia="宋体" w:cs="宋体"/>
          <w:sz w:val="24"/>
          <w:szCs w:val="24"/>
        </w:rPr>
        <w:t>20×9年就未实现内部销售利润计提的折旧＝30/5=6(万元)</w:t>
      </w:r>
      <w:r>
        <w:rPr>
          <w:rFonts w:hint="eastAsia" w:ascii="宋体" w:hAnsi="宋体" w:eastAsia="宋体" w:cs="宋体"/>
          <w:sz w:val="24"/>
          <w:szCs w:val="24"/>
        </w:rPr>
        <w:br w:type="textWrapping"/>
      </w:r>
      <w:r>
        <w:rPr>
          <w:rFonts w:hint="eastAsia" w:ascii="宋体" w:hAnsi="宋体" w:eastAsia="宋体" w:cs="宋体"/>
          <w:sz w:val="24"/>
          <w:szCs w:val="24"/>
        </w:rPr>
        <w:t>在编制20×9年合并工作底稿时应做的抵销分录是：</w:t>
      </w:r>
      <w:r>
        <w:rPr>
          <w:rFonts w:hint="eastAsia" w:ascii="宋体" w:hAnsi="宋体" w:eastAsia="宋体" w:cs="宋体"/>
          <w:sz w:val="24"/>
          <w:szCs w:val="24"/>
        </w:rPr>
        <w:br w:type="textWrapping"/>
      </w:r>
      <w:r>
        <w:rPr>
          <w:rFonts w:hint="eastAsia" w:ascii="宋体" w:hAnsi="宋体" w:eastAsia="宋体" w:cs="宋体"/>
          <w:sz w:val="24"/>
          <w:szCs w:val="24"/>
        </w:rPr>
        <w:t>借：固定资产——累计折旧60 000</w:t>
      </w:r>
      <w:r>
        <w:rPr>
          <w:rFonts w:hint="eastAsia" w:ascii="宋体" w:hAnsi="宋体" w:eastAsia="宋体" w:cs="宋体"/>
          <w:sz w:val="24"/>
          <w:szCs w:val="24"/>
        </w:rPr>
        <w:br w:type="textWrapping"/>
      </w:r>
      <w:r>
        <w:rPr>
          <w:rFonts w:hint="eastAsia" w:ascii="宋体" w:hAnsi="宋体" w:eastAsia="宋体" w:cs="宋体"/>
          <w:sz w:val="24"/>
          <w:szCs w:val="24"/>
        </w:rPr>
        <w:t>贷：管理费用60 000</w:t>
      </w:r>
      <w:r>
        <w:rPr>
          <w:rFonts w:hint="eastAsia" w:ascii="宋体" w:hAnsi="宋体" w:eastAsia="宋体" w:cs="宋体"/>
          <w:sz w:val="24"/>
          <w:szCs w:val="24"/>
        </w:rPr>
        <w:br w:type="textWrapping"/>
      </w:r>
      <w:r>
        <w:rPr>
          <w:rFonts w:hint="eastAsia" w:ascii="宋体" w:hAnsi="宋体" w:eastAsia="宋体" w:cs="宋体"/>
          <w:sz w:val="24"/>
          <w:szCs w:val="24"/>
        </w:rPr>
        <w:t>综上，甲公司在编制20×9年末合并资产负债表时，应调增“固定资产”项目的金额为9万元。</w:t>
      </w:r>
      <w:r>
        <w:rPr>
          <w:rFonts w:hint="eastAsia" w:ascii="宋体" w:hAnsi="宋体" w:eastAsia="宋体" w:cs="宋体"/>
          <w:sz w:val="24"/>
          <w:szCs w:val="24"/>
        </w:rPr>
        <w:br w:type="textWrapping"/>
      </w:r>
      <w:r>
        <w:rPr>
          <w:rFonts w:hint="eastAsia" w:ascii="宋体" w:hAnsi="宋体" w:eastAsia="宋体" w:cs="宋体"/>
          <w:sz w:val="24"/>
          <w:szCs w:val="24"/>
        </w:rPr>
        <w:t>错误答案解释：乙公司固定资产中包含的未实现内部销售利润＝120－90＝30（万元）</w:t>
      </w:r>
      <w:r>
        <w:rPr>
          <w:rFonts w:hint="eastAsia" w:ascii="宋体" w:hAnsi="宋体" w:eastAsia="宋体" w:cs="宋体"/>
          <w:sz w:val="24"/>
          <w:szCs w:val="24"/>
        </w:rPr>
        <w:br w:type="textWrapping"/>
      </w:r>
      <w:r>
        <w:rPr>
          <w:rFonts w:hint="eastAsia" w:ascii="宋体" w:hAnsi="宋体" w:eastAsia="宋体" w:cs="宋体"/>
          <w:sz w:val="24"/>
          <w:szCs w:val="24"/>
        </w:rPr>
        <w:t>20×8年就未实现内部销售利润计提的折旧＝30/5×6/12=3(万元)</w:t>
      </w:r>
      <w:r>
        <w:rPr>
          <w:rFonts w:hint="eastAsia" w:ascii="宋体" w:hAnsi="宋体" w:eastAsia="宋体" w:cs="宋体"/>
          <w:sz w:val="24"/>
          <w:szCs w:val="24"/>
        </w:rPr>
        <w:br w:type="textWrapping"/>
      </w:r>
      <w:r>
        <w:rPr>
          <w:rFonts w:hint="eastAsia" w:ascii="宋体" w:hAnsi="宋体" w:eastAsia="宋体" w:cs="宋体"/>
          <w:sz w:val="24"/>
          <w:szCs w:val="24"/>
        </w:rPr>
        <w:t>在编制20×9年合并工作底稿时应做的抵销分录是：</w:t>
      </w:r>
      <w:r>
        <w:rPr>
          <w:rFonts w:hint="eastAsia" w:ascii="宋体" w:hAnsi="宋体" w:eastAsia="宋体" w:cs="宋体"/>
          <w:sz w:val="24"/>
          <w:szCs w:val="24"/>
        </w:rPr>
        <w:br w:type="textWrapping"/>
      </w:r>
      <w:r>
        <w:rPr>
          <w:rFonts w:hint="eastAsia" w:ascii="宋体" w:hAnsi="宋体" w:eastAsia="宋体" w:cs="宋体"/>
          <w:sz w:val="24"/>
          <w:szCs w:val="24"/>
        </w:rPr>
        <w:t>借：固定资产——累计折旧30 000</w:t>
      </w:r>
      <w:r>
        <w:rPr>
          <w:rFonts w:hint="eastAsia" w:ascii="宋体" w:hAnsi="宋体" w:eastAsia="宋体" w:cs="宋体"/>
          <w:sz w:val="24"/>
          <w:szCs w:val="24"/>
        </w:rPr>
        <w:br w:type="textWrapping"/>
      </w:r>
      <w:r>
        <w:rPr>
          <w:rFonts w:hint="eastAsia" w:ascii="宋体" w:hAnsi="宋体" w:eastAsia="宋体" w:cs="宋体"/>
          <w:sz w:val="24"/>
          <w:szCs w:val="24"/>
        </w:rPr>
        <w:t>贷：未分配利润——年初30 000</w:t>
      </w:r>
      <w:r>
        <w:rPr>
          <w:rFonts w:hint="eastAsia" w:ascii="宋体" w:hAnsi="宋体" w:eastAsia="宋体" w:cs="宋体"/>
          <w:sz w:val="24"/>
          <w:szCs w:val="24"/>
        </w:rPr>
        <w:br w:type="textWrapping"/>
      </w:r>
      <w:r>
        <w:rPr>
          <w:rFonts w:hint="eastAsia" w:ascii="宋体" w:hAnsi="宋体" w:eastAsia="宋体" w:cs="宋体"/>
          <w:sz w:val="24"/>
          <w:szCs w:val="24"/>
        </w:rPr>
        <w:t>20×9年就未实现内部销售利润计提的折旧＝30/5=6(万元)</w:t>
      </w:r>
      <w:r>
        <w:rPr>
          <w:rFonts w:hint="eastAsia" w:ascii="宋体" w:hAnsi="宋体" w:eastAsia="宋体" w:cs="宋体"/>
          <w:sz w:val="24"/>
          <w:szCs w:val="24"/>
        </w:rPr>
        <w:br w:type="textWrapping"/>
      </w:r>
      <w:r>
        <w:rPr>
          <w:rFonts w:hint="eastAsia" w:ascii="宋体" w:hAnsi="宋体" w:eastAsia="宋体" w:cs="宋体"/>
          <w:sz w:val="24"/>
          <w:szCs w:val="24"/>
        </w:rPr>
        <w:t>在编制20×9年合并工作底稿时应做的抵销分录是：</w:t>
      </w:r>
      <w:r>
        <w:rPr>
          <w:rFonts w:hint="eastAsia" w:ascii="宋体" w:hAnsi="宋体" w:eastAsia="宋体" w:cs="宋体"/>
          <w:sz w:val="24"/>
          <w:szCs w:val="24"/>
        </w:rPr>
        <w:br w:type="textWrapping"/>
      </w:r>
      <w:r>
        <w:rPr>
          <w:rFonts w:hint="eastAsia" w:ascii="宋体" w:hAnsi="宋体" w:eastAsia="宋体" w:cs="宋体"/>
          <w:sz w:val="24"/>
          <w:szCs w:val="24"/>
        </w:rPr>
        <w:t>借：固定资产——累计折旧60 000</w:t>
      </w:r>
      <w:r>
        <w:rPr>
          <w:rFonts w:hint="eastAsia" w:ascii="宋体" w:hAnsi="宋体" w:eastAsia="宋体" w:cs="宋体"/>
          <w:sz w:val="24"/>
          <w:szCs w:val="24"/>
        </w:rPr>
        <w:br w:type="textWrapping"/>
      </w:r>
      <w:r>
        <w:rPr>
          <w:rFonts w:hint="eastAsia" w:ascii="宋体" w:hAnsi="宋体" w:eastAsia="宋体" w:cs="宋体"/>
          <w:sz w:val="24"/>
          <w:szCs w:val="24"/>
        </w:rPr>
        <w:t>贷：管理费用60 000</w:t>
      </w:r>
      <w:r>
        <w:rPr>
          <w:rFonts w:hint="eastAsia" w:ascii="宋体" w:hAnsi="宋体" w:eastAsia="宋体" w:cs="宋体"/>
          <w:sz w:val="24"/>
          <w:szCs w:val="24"/>
        </w:rPr>
        <w:br w:type="textWrapping"/>
      </w:r>
      <w:r>
        <w:rPr>
          <w:rFonts w:hint="eastAsia" w:ascii="宋体" w:hAnsi="宋体" w:eastAsia="宋体" w:cs="宋体"/>
          <w:sz w:val="24"/>
          <w:szCs w:val="24"/>
        </w:rPr>
        <w:t>综上，甲公司在编制20×9年末合并资产负债表时，应调增“固定资产”项目的金额为9万元。</w:t>
      </w:r>
      <w:r>
        <w:rPr>
          <w:rFonts w:hint="eastAsia" w:ascii="宋体" w:hAnsi="宋体" w:eastAsia="宋体" w:cs="宋体"/>
          <w:sz w:val="24"/>
          <w:szCs w:val="24"/>
        </w:rPr>
        <w:br w:type="textWrapping"/>
      </w:r>
    </w:p>
    <w:p w14:paraId="20EA65D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11.A公司持有B公司80%的股权，系B公司的母公司，A公司将其生产的机器设备出售给B公司，B公司将该机器作为固定资产使用。A公司该机器的售价为120 000元，成本为90 000元，款项以银行存款支付。假设固定资产使用期限为5年，B公司采用使用年限平均法计提折旧，B公司为商业企业。假定该固定资产期末可收回金额为90 000元。A公司和B公司适用的企业所得税税率均为25%。假设该固定资产在交易当年按12个月计提折旧，针对此业务，A公司在合并财务报表工作底稿中应确认递延所得税资产及所得税费的金额应为（）元。</w:t>
      </w:r>
    </w:p>
    <w:p w14:paraId="033098E1">
      <w:pPr>
        <w:spacing w:line="240" w:lineRule="auto"/>
        <w:jc w:val="left"/>
        <w:rPr>
          <w:rFonts w:hint="eastAsia" w:ascii="宋体" w:hAnsi="宋体" w:eastAsia="宋体" w:cs="宋体"/>
          <w:sz w:val="24"/>
          <w:szCs w:val="24"/>
        </w:rPr>
      </w:pPr>
      <w:r>
        <w:rPr>
          <w:rFonts w:hint="eastAsia" w:ascii="宋体" w:hAnsi="宋体" w:eastAsia="宋体" w:cs="宋体"/>
          <w:sz w:val="24"/>
          <w:szCs w:val="24"/>
        </w:rPr>
        <w:t>A.6 000</w:t>
      </w:r>
      <w:r>
        <w:rPr>
          <w:rFonts w:hint="eastAsia" w:ascii="宋体" w:hAnsi="宋体" w:eastAsia="宋体" w:cs="宋体"/>
          <w:sz w:val="24"/>
          <w:szCs w:val="24"/>
        </w:rPr>
        <w:br w:type="textWrapping"/>
      </w:r>
      <w:r>
        <w:rPr>
          <w:rFonts w:hint="eastAsia" w:ascii="宋体" w:hAnsi="宋体" w:eastAsia="宋体" w:cs="宋体"/>
          <w:sz w:val="24"/>
          <w:szCs w:val="24"/>
        </w:rPr>
        <w:t>B.1 500</w:t>
      </w:r>
      <w:r>
        <w:rPr>
          <w:rFonts w:hint="eastAsia" w:ascii="宋体" w:hAnsi="宋体" w:eastAsia="宋体" w:cs="宋体"/>
          <w:sz w:val="24"/>
          <w:szCs w:val="24"/>
        </w:rPr>
        <w:br w:type="textWrapping"/>
      </w:r>
      <w:r>
        <w:rPr>
          <w:rFonts w:hint="eastAsia" w:ascii="宋体" w:hAnsi="宋体" w:eastAsia="宋体" w:cs="宋体"/>
          <w:sz w:val="24"/>
          <w:szCs w:val="24"/>
        </w:rPr>
        <w:t>C.0</w:t>
      </w:r>
      <w:r>
        <w:rPr>
          <w:rFonts w:hint="eastAsia" w:ascii="宋体" w:hAnsi="宋体" w:eastAsia="宋体" w:cs="宋体"/>
          <w:sz w:val="24"/>
          <w:szCs w:val="24"/>
        </w:rPr>
        <w:br w:type="textWrapping"/>
      </w:r>
      <w:r>
        <w:rPr>
          <w:rFonts w:hint="eastAsia" w:ascii="宋体" w:hAnsi="宋体" w:eastAsia="宋体" w:cs="宋体"/>
          <w:sz w:val="24"/>
          <w:szCs w:val="24"/>
        </w:rPr>
        <w:t>D.4 500</w:t>
      </w:r>
      <w:r>
        <w:rPr>
          <w:rFonts w:hint="eastAsia" w:ascii="宋体" w:hAnsi="宋体" w:eastAsia="宋体" w:cs="宋体"/>
          <w:sz w:val="24"/>
          <w:szCs w:val="24"/>
        </w:rPr>
        <w:br w:type="textWrapping"/>
      </w:r>
      <w:r>
        <w:rPr>
          <w:rFonts w:hint="eastAsia" w:ascii="宋体" w:hAnsi="宋体" w:eastAsia="宋体" w:cs="宋体"/>
          <w:sz w:val="24"/>
          <w:szCs w:val="24"/>
        </w:rPr>
        <w:t>正确答案：D</w:t>
      </w:r>
      <w:r>
        <w:rPr>
          <w:rFonts w:hint="eastAsia" w:ascii="宋体" w:hAnsi="宋体" w:eastAsia="宋体" w:cs="宋体"/>
          <w:sz w:val="24"/>
          <w:szCs w:val="24"/>
        </w:rPr>
        <w:br w:type="textWrapping"/>
      </w:r>
      <w:r>
        <w:rPr>
          <w:rFonts w:hint="eastAsia" w:ascii="宋体" w:hAnsi="宋体" w:eastAsia="宋体" w:cs="宋体"/>
          <w:sz w:val="24"/>
          <w:szCs w:val="24"/>
        </w:rPr>
        <w:t>正确答案解释：应确认的递延所得税资产=（固定资产未实现内部利润30 000元-当期多提折旧6 000元-当期多提减值准备6 000元）×25%=4 500元。</w:t>
      </w:r>
      <w:r>
        <w:rPr>
          <w:rFonts w:hint="eastAsia" w:ascii="宋体" w:hAnsi="宋体" w:eastAsia="宋体" w:cs="宋体"/>
          <w:sz w:val="24"/>
          <w:szCs w:val="24"/>
        </w:rPr>
        <w:br w:type="textWrapping"/>
      </w:r>
      <w:r>
        <w:rPr>
          <w:rFonts w:hint="eastAsia" w:ascii="宋体" w:hAnsi="宋体" w:eastAsia="宋体" w:cs="宋体"/>
          <w:sz w:val="24"/>
          <w:szCs w:val="24"/>
        </w:rPr>
        <w:t>错误答案解释：应确认的递延所得税资产=（固定资产未实现内部利润30 000元-当期多提折旧6 000元-当期多提减值准备6 000元）×25%=4 500元。</w:t>
      </w:r>
      <w:r>
        <w:rPr>
          <w:rFonts w:hint="eastAsia" w:ascii="宋体" w:hAnsi="宋体" w:eastAsia="宋体" w:cs="宋体"/>
          <w:sz w:val="24"/>
          <w:szCs w:val="24"/>
        </w:rPr>
        <w:br w:type="textWrapping"/>
      </w:r>
    </w:p>
    <w:p w14:paraId="0A4E196F">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12.股权取得日后连续各期编制合并财务报表时，（）。</w:t>
      </w:r>
    </w:p>
    <w:p w14:paraId="6D060455">
      <w:pPr>
        <w:spacing w:line="240" w:lineRule="auto"/>
        <w:jc w:val="left"/>
        <w:rPr>
          <w:rFonts w:hint="eastAsia" w:ascii="宋体" w:hAnsi="宋体" w:eastAsia="宋体" w:cs="宋体"/>
          <w:sz w:val="24"/>
          <w:szCs w:val="24"/>
        </w:rPr>
      </w:pPr>
      <w:r>
        <w:rPr>
          <w:rFonts w:hint="eastAsia" w:ascii="宋体" w:hAnsi="宋体" w:eastAsia="宋体" w:cs="宋体"/>
          <w:sz w:val="24"/>
          <w:szCs w:val="24"/>
        </w:rPr>
        <w:t>A.不用考虑以前年度企业集团内部业务对个别财务报表产生的影响</w:t>
      </w:r>
      <w:r>
        <w:rPr>
          <w:rFonts w:hint="eastAsia" w:ascii="宋体" w:hAnsi="宋体" w:eastAsia="宋体" w:cs="宋体"/>
          <w:sz w:val="24"/>
          <w:szCs w:val="24"/>
        </w:rPr>
        <w:br w:type="textWrapping"/>
      </w:r>
      <w:r>
        <w:rPr>
          <w:rFonts w:hint="eastAsia" w:ascii="宋体" w:hAnsi="宋体" w:eastAsia="宋体" w:cs="宋体"/>
          <w:sz w:val="24"/>
          <w:szCs w:val="24"/>
        </w:rPr>
        <w:t>B.仍要考虑以前年度企业集团内部业务对个别财务报表产生的影响</w:t>
      </w:r>
      <w:r>
        <w:rPr>
          <w:rFonts w:hint="eastAsia" w:ascii="宋体" w:hAnsi="宋体" w:eastAsia="宋体" w:cs="宋体"/>
          <w:sz w:val="24"/>
          <w:szCs w:val="24"/>
        </w:rPr>
        <w:br w:type="textWrapping"/>
      </w:r>
      <w:r>
        <w:rPr>
          <w:rFonts w:hint="eastAsia" w:ascii="宋体" w:hAnsi="宋体" w:eastAsia="宋体" w:cs="宋体"/>
          <w:sz w:val="24"/>
          <w:szCs w:val="24"/>
        </w:rPr>
        <w:t>C.在上期合并报表的基础上流动编制本期合并报表</w:t>
      </w:r>
      <w:r>
        <w:rPr>
          <w:rFonts w:hint="eastAsia" w:ascii="宋体" w:hAnsi="宋体" w:eastAsia="宋体" w:cs="宋体"/>
          <w:sz w:val="24"/>
          <w:szCs w:val="24"/>
        </w:rPr>
        <w:br w:type="textWrapping"/>
      </w:r>
      <w:r>
        <w:rPr>
          <w:rFonts w:hint="eastAsia" w:ascii="宋体" w:hAnsi="宋体" w:eastAsia="宋体" w:cs="宋体"/>
          <w:sz w:val="24"/>
          <w:szCs w:val="24"/>
        </w:rPr>
        <w:t>D.合并资产负债表可在上期合并报表的基础上编制，其他合并报表应重新以母子公司个别财务报表为依据编制</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在第二期以及以后各期连续编制合并财务报表时，就不仅要考虑本年度企业集团内部新发生的股权投资事项、本年度利润分配及内部交易事项等对个别财务报表的影响，还要考虑以前年度企业集团内部交易或事项对个别财务报表所产生的影响。</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t>错误答案解释：在第二期以及以后各期连续编制合并财务报表时，就不仅要考虑本年度企业集团内部新发生的股权投资事项、本年度利润分配及内部交易事项等对个别财务报表的影响，还要考虑以前年度企业集团内部交易或事项对个别财务报表所产生的影响。</w:t>
      </w:r>
      <w:r>
        <w:rPr>
          <w:rFonts w:hint="eastAsia" w:ascii="宋体" w:hAnsi="宋体" w:eastAsia="宋体" w:cs="宋体"/>
          <w:sz w:val="24"/>
          <w:szCs w:val="24"/>
        </w:rPr>
        <w:br w:type="textWrapping"/>
      </w:r>
    </w:p>
    <w:p w14:paraId="3592CCC0">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13.B公司为A公司的子公司。本期A公司销售给B公司甲商品60 000元，其成本为48 000元，款项已存入银行，该产品在B公司全部未实现对外销售。期末，甲产品的可变现净值为57 000元。假设A公司和B公司适用的企业所得税税率均为25%。请确定，A公司在合并财务报表工作底稿中应确认递延所得税资产的金额应为（）元。</w:t>
      </w:r>
    </w:p>
    <w:p w14:paraId="0A8B6F44">
      <w:pPr>
        <w:spacing w:line="240" w:lineRule="auto"/>
        <w:jc w:val="left"/>
        <w:rPr>
          <w:rFonts w:hint="eastAsia" w:ascii="宋体" w:hAnsi="宋体" w:eastAsia="宋体" w:cs="宋体"/>
          <w:sz w:val="24"/>
          <w:szCs w:val="24"/>
        </w:rPr>
      </w:pPr>
      <w:r>
        <w:rPr>
          <w:rFonts w:hint="eastAsia" w:ascii="宋体" w:hAnsi="宋体" w:eastAsia="宋体" w:cs="宋体"/>
          <w:sz w:val="24"/>
          <w:szCs w:val="24"/>
        </w:rPr>
        <w:t>A.2 250</w:t>
      </w:r>
      <w:r>
        <w:rPr>
          <w:rFonts w:hint="eastAsia" w:ascii="宋体" w:hAnsi="宋体" w:eastAsia="宋体" w:cs="宋体"/>
          <w:sz w:val="24"/>
          <w:szCs w:val="24"/>
        </w:rPr>
        <w:br w:type="textWrapping"/>
      </w:r>
      <w:r>
        <w:rPr>
          <w:rFonts w:hint="eastAsia" w:ascii="宋体" w:hAnsi="宋体" w:eastAsia="宋体" w:cs="宋体"/>
          <w:sz w:val="24"/>
          <w:szCs w:val="24"/>
        </w:rPr>
        <w:t>B.1 500</w:t>
      </w:r>
      <w:r>
        <w:rPr>
          <w:rFonts w:hint="eastAsia" w:ascii="宋体" w:hAnsi="宋体" w:eastAsia="宋体" w:cs="宋体"/>
          <w:sz w:val="24"/>
          <w:szCs w:val="24"/>
        </w:rPr>
        <w:br w:type="textWrapping"/>
      </w:r>
      <w:r>
        <w:rPr>
          <w:rFonts w:hint="eastAsia" w:ascii="宋体" w:hAnsi="宋体" w:eastAsia="宋体" w:cs="宋体"/>
          <w:sz w:val="24"/>
          <w:szCs w:val="24"/>
        </w:rPr>
        <w:t>C.0</w:t>
      </w:r>
      <w:r>
        <w:rPr>
          <w:rFonts w:hint="eastAsia" w:ascii="宋体" w:hAnsi="宋体" w:eastAsia="宋体" w:cs="宋体"/>
          <w:sz w:val="24"/>
          <w:szCs w:val="24"/>
        </w:rPr>
        <w:br w:type="textWrapping"/>
      </w:r>
      <w:r>
        <w:rPr>
          <w:rFonts w:hint="eastAsia" w:ascii="宋体" w:hAnsi="宋体" w:eastAsia="宋体" w:cs="宋体"/>
          <w:sz w:val="24"/>
          <w:szCs w:val="24"/>
        </w:rPr>
        <w:t>D.4 500</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正确答案解释：A公司在合并财务报表工作底稿中应确认递延所得税资产的金额=（未实现内部销售利润12 000元-抵销的存货减值损失3 000元）×25%=2 250元。</w:t>
      </w:r>
      <w:r>
        <w:rPr>
          <w:rFonts w:hint="eastAsia" w:ascii="宋体" w:hAnsi="宋体" w:eastAsia="宋体" w:cs="宋体"/>
          <w:sz w:val="24"/>
          <w:szCs w:val="24"/>
        </w:rPr>
        <w:br w:type="textWrapping"/>
      </w:r>
      <w:r>
        <w:rPr>
          <w:rFonts w:hint="eastAsia" w:ascii="宋体" w:hAnsi="宋体" w:eastAsia="宋体" w:cs="宋体"/>
          <w:sz w:val="24"/>
          <w:szCs w:val="24"/>
        </w:rPr>
        <w:t>错误答案解释：A公司在合并财务报表工作底稿中应确认递延所得税资产的金额=（未实现内部销售利润12 000元-抵销的存货减值损失3 000元）×25%=2 250元。</w:t>
      </w:r>
      <w:r>
        <w:rPr>
          <w:rFonts w:hint="eastAsia" w:ascii="宋体" w:hAnsi="宋体" w:eastAsia="宋体" w:cs="宋体"/>
          <w:sz w:val="24"/>
          <w:szCs w:val="24"/>
        </w:rPr>
        <w:br w:type="textWrapping"/>
      </w:r>
    </w:p>
    <w:p w14:paraId="3022E25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二、多项选择题（每题5分，共40分）</w:t>
      </w:r>
      <w:r>
        <w:rPr>
          <w:rFonts w:hint="eastAsia" w:ascii="宋体" w:hAnsi="宋体" w:eastAsia="宋体" w:cs="宋体"/>
          <w:sz w:val="24"/>
          <w:szCs w:val="24"/>
        </w:rPr>
        <w:br w:type="textWrapping"/>
      </w:r>
      <w:r>
        <w:rPr>
          <w:rFonts w:hint="eastAsia" w:ascii="宋体" w:hAnsi="宋体" w:eastAsia="宋体" w:cs="宋体"/>
          <w:sz w:val="24"/>
          <w:szCs w:val="24"/>
        </w:rPr>
        <w:t>15.股权取得日后，编制合并财务报表的抵销分录，其类型一般包括（）。</w:t>
      </w:r>
    </w:p>
    <w:p w14:paraId="778F0ADF">
      <w:pPr>
        <w:spacing w:line="240" w:lineRule="auto"/>
        <w:jc w:val="left"/>
        <w:rPr>
          <w:rFonts w:hint="eastAsia" w:ascii="宋体" w:hAnsi="宋体" w:eastAsia="宋体" w:cs="宋体"/>
          <w:sz w:val="24"/>
          <w:szCs w:val="24"/>
        </w:rPr>
      </w:pPr>
      <w:r>
        <w:rPr>
          <w:rFonts w:hint="eastAsia" w:ascii="宋体" w:hAnsi="宋体" w:eastAsia="宋体" w:cs="宋体"/>
          <w:sz w:val="24"/>
          <w:szCs w:val="24"/>
        </w:rPr>
        <w:t>A.母公司对子公司长期股权投资项目与子公司所有者权益项目的抵销</w:t>
      </w:r>
      <w:r>
        <w:rPr>
          <w:rFonts w:hint="eastAsia" w:ascii="宋体" w:hAnsi="宋体" w:eastAsia="宋体" w:cs="宋体"/>
          <w:sz w:val="24"/>
          <w:szCs w:val="24"/>
        </w:rPr>
        <w:br w:type="textWrapping"/>
      </w:r>
      <w:r>
        <w:rPr>
          <w:rFonts w:hint="eastAsia" w:ascii="宋体" w:hAnsi="宋体" w:eastAsia="宋体" w:cs="宋体"/>
          <w:sz w:val="24"/>
          <w:szCs w:val="24"/>
        </w:rPr>
        <w:t>B.母公司投资收益和子公司期初未分配利润与子公司本期利润分配和期末未分配利润的抵销</w:t>
      </w:r>
      <w:r>
        <w:rPr>
          <w:rFonts w:hint="eastAsia" w:ascii="宋体" w:hAnsi="宋体" w:eastAsia="宋体" w:cs="宋体"/>
          <w:sz w:val="24"/>
          <w:szCs w:val="24"/>
        </w:rPr>
        <w:br w:type="textWrapping"/>
      </w:r>
      <w:r>
        <w:rPr>
          <w:rFonts w:hint="eastAsia" w:ascii="宋体" w:hAnsi="宋体" w:eastAsia="宋体" w:cs="宋体"/>
          <w:sz w:val="24"/>
          <w:szCs w:val="24"/>
        </w:rPr>
        <w:t>C.将年度内各子公司的所有者权益与少数股东权益抵销</w:t>
      </w:r>
      <w:r>
        <w:rPr>
          <w:rFonts w:hint="eastAsia" w:ascii="宋体" w:hAnsi="宋体" w:eastAsia="宋体" w:cs="宋体"/>
          <w:sz w:val="24"/>
          <w:szCs w:val="24"/>
        </w:rPr>
        <w:br w:type="textWrapping"/>
      </w:r>
      <w:r>
        <w:rPr>
          <w:rFonts w:hint="eastAsia" w:ascii="宋体" w:hAnsi="宋体" w:eastAsia="宋体" w:cs="宋体"/>
          <w:sz w:val="24"/>
          <w:szCs w:val="24"/>
        </w:rPr>
        <w:t>D.母公司与子公司以及子公司之间的内部交易事项的抵销</w:t>
      </w:r>
      <w:r>
        <w:rPr>
          <w:rFonts w:hint="eastAsia" w:ascii="宋体" w:hAnsi="宋体" w:eastAsia="宋体" w:cs="宋体"/>
          <w:sz w:val="24"/>
          <w:szCs w:val="24"/>
        </w:rPr>
        <w:br w:type="textWrapping"/>
      </w:r>
      <w:r>
        <w:rPr>
          <w:rFonts w:hint="eastAsia" w:ascii="宋体" w:hAnsi="宋体" w:eastAsia="宋体" w:cs="宋体"/>
          <w:sz w:val="24"/>
          <w:szCs w:val="24"/>
        </w:rPr>
        <w:t>E.母公司与子公司以及子公司之间的内部债权债务的抵销</w:t>
      </w:r>
      <w:r>
        <w:rPr>
          <w:rFonts w:hint="eastAsia" w:ascii="宋体" w:hAnsi="宋体" w:eastAsia="宋体" w:cs="宋体"/>
          <w:sz w:val="24"/>
          <w:szCs w:val="24"/>
        </w:rPr>
        <w:br w:type="textWrapping"/>
      </w:r>
      <w:r>
        <w:rPr>
          <w:rFonts w:hint="eastAsia" w:ascii="宋体" w:hAnsi="宋体" w:eastAsia="宋体" w:cs="宋体"/>
          <w:sz w:val="24"/>
          <w:szCs w:val="24"/>
        </w:rPr>
        <w:t>正确答案：A B D E</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6C5DCA71">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16.母子公司之间销售固定资产，在编制合并财务报表时，抵销分录中可能涉及的项目有（）。</w:t>
      </w:r>
    </w:p>
    <w:p w14:paraId="126ED043">
      <w:pPr>
        <w:spacing w:line="240" w:lineRule="auto"/>
        <w:jc w:val="left"/>
        <w:rPr>
          <w:rFonts w:hint="eastAsia" w:ascii="宋体" w:hAnsi="宋体" w:eastAsia="宋体" w:cs="宋体"/>
          <w:sz w:val="24"/>
          <w:szCs w:val="24"/>
        </w:rPr>
      </w:pPr>
      <w:r>
        <w:rPr>
          <w:rFonts w:hint="eastAsia" w:ascii="宋体" w:hAnsi="宋体" w:eastAsia="宋体" w:cs="宋体"/>
          <w:sz w:val="24"/>
          <w:szCs w:val="24"/>
        </w:rPr>
        <w:t>A.递延所得税资产</w:t>
      </w:r>
      <w:r>
        <w:rPr>
          <w:rFonts w:hint="eastAsia" w:ascii="宋体" w:hAnsi="宋体" w:eastAsia="宋体" w:cs="宋体"/>
          <w:sz w:val="24"/>
          <w:szCs w:val="24"/>
        </w:rPr>
        <w:br w:type="textWrapping"/>
      </w:r>
      <w:r>
        <w:rPr>
          <w:rFonts w:hint="eastAsia" w:ascii="宋体" w:hAnsi="宋体" w:eastAsia="宋体" w:cs="宋体"/>
          <w:sz w:val="24"/>
          <w:szCs w:val="24"/>
        </w:rPr>
        <w:t>B.固定资产——累计折旧</w:t>
      </w:r>
      <w:r>
        <w:rPr>
          <w:rFonts w:hint="eastAsia" w:ascii="宋体" w:hAnsi="宋体" w:eastAsia="宋体" w:cs="宋体"/>
          <w:sz w:val="24"/>
          <w:szCs w:val="24"/>
        </w:rPr>
        <w:br w:type="textWrapping"/>
      </w:r>
      <w:r>
        <w:rPr>
          <w:rFonts w:hint="eastAsia" w:ascii="宋体" w:hAnsi="宋体" w:eastAsia="宋体" w:cs="宋体"/>
          <w:sz w:val="24"/>
          <w:szCs w:val="24"/>
        </w:rPr>
        <w:t>C.固定资产——原价</w:t>
      </w:r>
      <w:r>
        <w:rPr>
          <w:rFonts w:hint="eastAsia" w:ascii="宋体" w:hAnsi="宋体" w:eastAsia="宋体" w:cs="宋体"/>
          <w:sz w:val="24"/>
          <w:szCs w:val="24"/>
        </w:rPr>
        <w:br w:type="textWrapping"/>
      </w:r>
      <w:r>
        <w:rPr>
          <w:rFonts w:hint="eastAsia" w:ascii="宋体" w:hAnsi="宋体" w:eastAsia="宋体" w:cs="宋体"/>
          <w:sz w:val="24"/>
          <w:szCs w:val="24"/>
        </w:rPr>
        <w:t>D.未分配利润——年初</w:t>
      </w:r>
      <w:r>
        <w:rPr>
          <w:rFonts w:hint="eastAsia" w:ascii="宋体" w:hAnsi="宋体" w:eastAsia="宋体" w:cs="宋体"/>
          <w:sz w:val="24"/>
          <w:szCs w:val="24"/>
        </w:rPr>
        <w:br w:type="textWrapping"/>
      </w:r>
      <w:r>
        <w:rPr>
          <w:rFonts w:hint="eastAsia" w:ascii="宋体" w:hAnsi="宋体" w:eastAsia="宋体" w:cs="宋体"/>
          <w:sz w:val="24"/>
          <w:szCs w:val="24"/>
        </w:rPr>
        <w:t>E.管理费用</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正确答案解释：第一种类型的内部固定资产交易抵销时，借记“营业外收入”项目，贷记“固定资产—原价”项目；购买固定资产的企业每期都必须将就未实现内部销售利润计提的折旧，从该固定资产当期已计提的折旧费用中予以抵销，借记“固定资产——累计折旧”项目，贷记“管理费用”等项目；在抵销以前各期就未实现内部销售利润计提的折旧之和，编制的抵销分录为，借记“固定资产——累计折旧”项目，贷记“未分配利润—年初”项目。在合并财务报表工作底稿中确认递延所得税资产及所得税费的金额后，编制的相关抵销分录为，借记“递延所得税资产”项目，贷记“所得税费用”项目。</w:t>
      </w:r>
      <w:r>
        <w:rPr>
          <w:rFonts w:hint="eastAsia" w:ascii="宋体" w:hAnsi="宋体" w:eastAsia="宋体" w:cs="宋体"/>
          <w:sz w:val="24"/>
          <w:szCs w:val="24"/>
        </w:rPr>
        <w:br w:type="textWrapping"/>
      </w:r>
      <w:r>
        <w:rPr>
          <w:rFonts w:hint="eastAsia" w:ascii="宋体" w:hAnsi="宋体" w:eastAsia="宋体" w:cs="宋体"/>
          <w:sz w:val="24"/>
          <w:szCs w:val="24"/>
        </w:rPr>
        <w:t>错误答案解释：第一种类型的内部固定资产交易抵销时，借记“营业外收入”项目，贷记“固定资产—原价”项目；购买固定资产的企业每期都必须将就未实现内部销售利润计提的折旧，从该固定资产当期已计提的折旧费用中予以抵销，借记“固定资产——累计折旧”项目，贷记“管理费用”等项目；在抵销以前各期就未实现内部销售利润计提的折旧之和，编制的抵销分录为，借记“固定资产——累计折旧”项目，贷记“未分配利润—年初”项目。在合并财务报表工作底稿中确认递延所得税资产及所得税费的金额后，编制的相关抵销分录为，借记“递延所得税资产”项目，贷记“所得税费用”项目。</w:t>
      </w:r>
      <w:r>
        <w:rPr>
          <w:rFonts w:hint="eastAsia" w:ascii="宋体" w:hAnsi="宋体" w:eastAsia="宋体" w:cs="宋体"/>
          <w:sz w:val="24"/>
          <w:szCs w:val="24"/>
        </w:rPr>
        <w:br w:type="textWrapping"/>
      </w:r>
    </w:p>
    <w:p w14:paraId="3B532F5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17.如果上期内部存货交易形成的存货本期全部未实现对外销售，本期又发生了新的内部存货交易且尚未对外销售，假定不考虑所得税等因素的影响。在顺销和平销的情况下，应编制的抵消分录包括（）。</w:t>
      </w:r>
    </w:p>
    <w:p w14:paraId="664DA44D">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A.借：未分配利润——年初</w:t>
      </w:r>
      <w:r>
        <w:rPr>
          <w:rFonts w:hint="eastAsia" w:ascii="宋体" w:hAnsi="宋体" w:eastAsia="宋体" w:cs="宋体"/>
          <w:sz w:val="24"/>
          <w:szCs w:val="24"/>
        </w:rPr>
        <w:br w:type="textWrapping"/>
      </w:r>
      <w:r>
        <w:rPr>
          <w:rFonts w:hint="eastAsia" w:ascii="宋体" w:hAnsi="宋体" w:eastAsia="宋体" w:cs="宋体"/>
          <w:sz w:val="24"/>
          <w:szCs w:val="24"/>
        </w:rPr>
        <w:t>贷：营业成本</w:t>
      </w:r>
      <w:r>
        <w:rPr>
          <w:rFonts w:hint="eastAsia" w:ascii="宋体" w:hAnsi="宋体" w:eastAsia="宋体" w:cs="宋体"/>
          <w:sz w:val="24"/>
          <w:szCs w:val="24"/>
        </w:rPr>
        <w:br w:type="textWrapping"/>
      </w:r>
      <w:r>
        <w:rPr>
          <w:rFonts w:hint="eastAsia" w:ascii="宋体" w:hAnsi="宋体" w:eastAsia="宋体" w:cs="宋体"/>
          <w:sz w:val="24"/>
          <w:szCs w:val="24"/>
        </w:rPr>
        <w:t>B.借：未分配利润——年初</w:t>
      </w:r>
      <w:r>
        <w:rPr>
          <w:rFonts w:hint="eastAsia" w:ascii="宋体" w:hAnsi="宋体" w:eastAsia="宋体" w:cs="宋体"/>
          <w:sz w:val="24"/>
          <w:szCs w:val="24"/>
        </w:rPr>
        <w:br w:type="textWrapping"/>
      </w:r>
      <w:r>
        <w:rPr>
          <w:rFonts w:hint="eastAsia" w:ascii="宋体" w:hAnsi="宋体" w:eastAsia="宋体" w:cs="宋体"/>
          <w:sz w:val="24"/>
          <w:szCs w:val="24"/>
        </w:rPr>
        <w:t>贷：存货</w:t>
      </w:r>
      <w:r>
        <w:rPr>
          <w:rFonts w:hint="eastAsia" w:ascii="宋体" w:hAnsi="宋体" w:eastAsia="宋体" w:cs="宋体"/>
          <w:sz w:val="24"/>
          <w:szCs w:val="24"/>
        </w:rPr>
        <w:br w:type="textWrapping"/>
      </w:r>
      <w:r>
        <w:rPr>
          <w:rFonts w:hint="eastAsia" w:ascii="宋体" w:hAnsi="宋体" w:eastAsia="宋体" w:cs="宋体"/>
          <w:sz w:val="24"/>
          <w:szCs w:val="24"/>
        </w:rPr>
        <w:t>C.借：营业收入</w:t>
      </w:r>
      <w:r>
        <w:rPr>
          <w:rFonts w:hint="eastAsia" w:ascii="宋体" w:hAnsi="宋体" w:eastAsia="宋体" w:cs="宋体"/>
          <w:sz w:val="24"/>
          <w:szCs w:val="24"/>
        </w:rPr>
        <w:br w:type="textWrapping"/>
      </w:r>
      <w:r>
        <w:rPr>
          <w:rFonts w:hint="eastAsia" w:ascii="宋体" w:hAnsi="宋体" w:eastAsia="宋体" w:cs="宋体"/>
          <w:sz w:val="24"/>
          <w:szCs w:val="24"/>
        </w:rPr>
        <w:t>贷：营业成本</w:t>
      </w:r>
      <w:r>
        <w:rPr>
          <w:rFonts w:hint="eastAsia" w:ascii="宋体" w:hAnsi="宋体" w:eastAsia="宋体" w:cs="宋体"/>
          <w:sz w:val="24"/>
          <w:szCs w:val="24"/>
        </w:rPr>
        <w:br w:type="textWrapping"/>
      </w:r>
      <w:r>
        <w:rPr>
          <w:rFonts w:hint="eastAsia" w:ascii="宋体" w:hAnsi="宋体" w:eastAsia="宋体" w:cs="宋体"/>
          <w:sz w:val="24"/>
          <w:szCs w:val="24"/>
        </w:rPr>
        <w:t>D.借：营业成本</w:t>
      </w:r>
      <w:r>
        <w:rPr>
          <w:rFonts w:hint="eastAsia" w:ascii="宋体" w:hAnsi="宋体" w:eastAsia="宋体" w:cs="宋体"/>
          <w:sz w:val="24"/>
          <w:szCs w:val="24"/>
        </w:rPr>
        <w:br w:type="textWrapping"/>
      </w:r>
      <w:r>
        <w:rPr>
          <w:rFonts w:hint="eastAsia" w:ascii="宋体" w:hAnsi="宋体" w:eastAsia="宋体" w:cs="宋体"/>
          <w:sz w:val="24"/>
          <w:szCs w:val="24"/>
        </w:rPr>
        <w:t>贷：存货</w:t>
      </w:r>
      <w:r>
        <w:rPr>
          <w:rFonts w:hint="eastAsia" w:ascii="宋体" w:hAnsi="宋体" w:eastAsia="宋体" w:cs="宋体"/>
          <w:sz w:val="24"/>
          <w:szCs w:val="24"/>
        </w:rPr>
        <w:br w:type="textWrapping"/>
      </w:r>
      <w:r>
        <w:rPr>
          <w:rFonts w:hint="eastAsia" w:ascii="宋体" w:hAnsi="宋体" w:eastAsia="宋体" w:cs="宋体"/>
          <w:sz w:val="24"/>
          <w:szCs w:val="24"/>
        </w:rPr>
        <w:t>E.借：营业成本</w:t>
      </w:r>
      <w:r>
        <w:rPr>
          <w:rFonts w:hint="eastAsia" w:ascii="宋体" w:hAnsi="宋体" w:eastAsia="宋体" w:cs="宋体"/>
          <w:sz w:val="24"/>
          <w:szCs w:val="24"/>
        </w:rPr>
        <w:br w:type="textWrapping"/>
      </w:r>
      <w:r>
        <w:rPr>
          <w:rFonts w:hint="eastAsia" w:ascii="宋体" w:hAnsi="宋体" w:eastAsia="宋体" w:cs="宋体"/>
          <w:sz w:val="24"/>
          <w:szCs w:val="24"/>
        </w:rPr>
        <w:t>贷：未分配利润——年初</w:t>
      </w:r>
      <w:r>
        <w:rPr>
          <w:rFonts w:hint="eastAsia" w:ascii="宋体" w:hAnsi="宋体" w:eastAsia="宋体" w:cs="宋体"/>
          <w:sz w:val="24"/>
          <w:szCs w:val="24"/>
        </w:rPr>
        <w:br w:type="textWrapping"/>
      </w:r>
      <w:r>
        <w:rPr>
          <w:rFonts w:hint="eastAsia" w:ascii="宋体" w:hAnsi="宋体" w:eastAsia="宋体" w:cs="宋体"/>
          <w:sz w:val="24"/>
          <w:szCs w:val="24"/>
        </w:rPr>
        <w:t>正确答案：A C D</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2AE0FA2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18.在首期存在期末固定资产原价中包含未实现内部销售利润，以及首期对未实现内部销售利润计提折旧和内部交易固定资产计提减值准备等的情况下，在第二期及以后各期编制合并财务报表时应（）。</w:t>
      </w:r>
      <w:r>
        <w:rPr>
          <w:rFonts w:hint="eastAsia" w:ascii="宋体" w:hAnsi="宋体" w:eastAsia="宋体" w:cs="宋体"/>
          <w:sz w:val="24"/>
          <w:szCs w:val="24"/>
        </w:rPr>
        <w:br w:type="textWrapping"/>
      </w:r>
      <w:r>
        <w:rPr>
          <w:rFonts w:hint="eastAsia" w:ascii="宋体" w:hAnsi="宋体" w:eastAsia="宋体" w:cs="宋体"/>
          <w:sz w:val="24"/>
          <w:szCs w:val="24"/>
        </w:rPr>
        <w:t>A.将固定资产原价中包含的未实现内部销售利润予以抵销</w:t>
      </w:r>
      <w:r>
        <w:rPr>
          <w:rFonts w:hint="eastAsia" w:ascii="宋体" w:hAnsi="宋体" w:eastAsia="宋体" w:cs="宋体"/>
          <w:sz w:val="24"/>
          <w:szCs w:val="24"/>
        </w:rPr>
        <w:br w:type="textWrapping"/>
      </w:r>
      <w:r>
        <w:rPr>
          <w:rFonts w:hint="eastAsia" w:ascii="宋体" w:hAnsi="宋体" w:eastAsia="宋体" w:cs="宋体"/>
          <w:sz w:val="24"/>
          <w:szCs w:val="24"/>
        </w:rPr>
        <w:t>B.将当期就未实现内部销售利润计提的折旧予以抵销</w:t>
      </w:r>
      <w:r>
        <w:rPr>
          <w:rFonts w:hint="eastAsia" w:ascii="宋体" w:hAnsi="宋体" w:eastAsia="宋体" w:cs="宋体"/>
          <w:sz w:val="24"/>
          <w:szCs w:val="24"/>
        </w:rPr>
        <w:br w:type="textWrapping"/>
      </w:r>
      <w:r>
        <w:rPr>
          <w:rFonts w:hint="eastAsia" w:ascii="宋体" w:hAnsi="宋体" w:eastAsia="宋体" w:cs="宋体"/>
          <w:sz w:val="24"/>
          <w:szCs w:val="24"/>
        </w:rPr>
        <w:t>C.将以前各期就未实现内部销售利润计提的折旧之和予以抵销</w:t>
      </w:r>
      <w:r>
        <w:rPr>
          <w:rFonts w:hint="eastAsia" w:ascii="宋体" w:hAnsi="宋体" w:eastAsia="宋体" w:cs="宋体"/>
          <w:sz w:val="24"/>
          <w:szCs w:val="24"/>
        </w:rPr>
        <w:br w:type="textWrapping"/>
      </w:r>
      <w:r>
        <w:rPr>
          <w:rFonts w:hint="eastAsia" w:ascii="宋体" w:hAnsi="宋体" w:eastAsia="宋体" w:cs="宋体"/>
          <w:sz w:val="24"/>
          <w:szCs w:val="24"/>
        </w:rPr>
        <w:t>D.抵销以前各期内部固定资产交易对递延所得税资产或递延所得税负债的影响</w:t>
      </w:r>
      <w:r>
        <w:rPr>
          <w:rFonts w:hint="eastAsia" w:ascii="宋体" w:hAnsi="宋体" w:eastAsia="宋体" w:cs="宋体"/>
          <w:sz w:val="24"/>
          <w:szCs w:val="24"/>
        </w:rPr>
        <w:br w:type="textWrapping"/>
      </w:r>
      <w:r>
        <w:rPr>
          <w:rFonts w:hint="eastAsia" w:ascii="宋体" w:hAnsi="宋体" w:eastAsia="宋体" w:cs="宋体"/>
          <w:sz w:val="24"/>
          <w:szCs w:val="24"/>
        </w:rPr>
        <w:t>E.抵销内部交易固定资产上期期末“固定资产——减值准备”的余额，即以前各期多计提及冲销的固定资产减值准备之和</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10E60D0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19.将集团公司内部债权与债务抵销时，应借记的项目有（）。</w:t>
      </w:r>
    </w:p>
    <w:p w14:paraId="228C553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A.应收票据</w:t>
      </w:r>
      <w:r>
        <w:rPr>
          <w:rFonts w:hint="eastAsia" w:ascii="宋体" w:hAnsi="宋体" w:eastAsia="宋体" w:cs="宋体"/>
          <w:sz w:val="24"/>
          <w:szCs w:val="24"/>
        </w:rPr>
        <w:br w:type="textWrapping"/>
      </w:r>
      <w:r>
        <w:rPr>
          <w:rFonts w:hint="eastAsia" w:ascii="宋体" w:hAnsi="宋体" w:eastAsia="宋体" w:cs="宋体"/>
          <w:sz w:val="24"/>
          <w:szCs w:val="24"/>
        </w:rPr>
        <w:t>B.应付票据</w:t>
      </w:r>
      <w:r>
        <w:rPr>
          <w:rFonts w:hint="eastAsia" w:ascii="宋体" w:hAnsi="宋体" w:eastAsia="宋体" w:cs="宋体"/>
          <w:sz w:val="24"/>
          <w:szCs w:val="24"/>
        </w:rPr>
        <w:br w:type="textWrapping"/>
      </w:r>
      <w:r>
        <w:rPr>
          <w:rFonts w:hint="eastAsia" w:ascii="宋体" w:hAnsi="宋体" w:eastAsia="宋体" w:cs="宋体"/>
          <w:sz w:val="24"/>
          <w:szCs w:val="24"/>
        </w:rPr>
        <w:t>C.债权投资</w:t>
      </w:r>
      <w:r>
        <w:rPr>
          <w:rFonts w:hint="eastAsia" w:ascii="宋体" w:hAnsi="宋体" w:eastAsia="宋体" w:cs="宋体"/>
          <w:sz w:val="24"/>
          <w:szCs w:val="24"/>
        </w:rPr>
        <w:br w:type="textWrapping"/>
      </w:r>
      <w:r>
        <w:rPr>
          <w:rFonts w:hint="eastAsia" w:ascii="宋体" w:hAnsi="宋体" w:eastAsia="宋体" w:cs="宋体"/>
          <w:sz w:val="24"/>
          <w:szCs w:val="24"/>
        </w:rPr>
        <w:t>D.预收款项</w:t>
      </w:r>
      <w:r>
        <w:rPr>
          <w:rFonts w:hint="eastAsia" w:ascii="宋体" w:hAnsi="宋体" w:eastAsia="宋体" w:cs="宋体"/>
          <w:sz w:val="24"/>
          <w:szCs w:val="24"/>
        </w:rPr>
        <w:br w:type="textWrapping"/>
      </w:r>
      <w:r>
        <w:rPr>
          <w:rFonts w:hint="eastAsia" w:ascii="宋体" w:hAnsi="宋体" w:eastAsia="宋体" w:cs="宋体"/>
          <w:sz w:val="24"/>
          <w:szCs w:val="24"/>
        </w:rPr>
        <w:t>E.预付款项</w:t>
      </w:r>
      <w:r>
        <w:rPr>
          <w:rFonts w:hint="eastAsia" w:ascii="宋体" w:hAnsi="宋体" w:eastAsia="宋体" w:cs="宋体"/>
          <w:sz w:val="24"/>
          <w:szCs w:val="24"/>
        </w:rPr>
        <w:br w:type="textWrapping"/>
      </w:r>
      <w:r>
        <w:rPr>
          <w:rFonts w:hint="eastAsia" w:ascii="宋体" w:hAnsi="宋体" w:eastAsia="宋体" w:cs="宋体"/>
          <w:sz w:val="24"/>
          <w:szCs w:val="24"/>
        </w:rPr>
        <w:t>正确答案：B D</w:t>
      </w:r>
      <w:r>
        <w:rPr>
          <w:rFonts w:hint="eastAsia" w:ascii="宋体" w:hAnsi="宋体" w:eastAsia="宋体" w:cs="宋体"/>
          <w:sz w:val="24"/>
          <w:szCs w:val="24"/>
        </w:rPr>
        <w:br w:type="textWrapping"/>
      </w:r>
      <w:r>
        <w:rPr>
          <w:rFonts w:hint="eastAsia" w:ascii="宋体" w:hAnsi="宋体" w:eastAsia="宋体" w:cs="宋体"/>
          <w:sz w:val="24"/>
          <w:szCs w:val="24"/>
        </w:rPr>
        <w:t>正确答案解释：将母公司与子公司、子公司相互之间的债权与债务抵销时，应根据内部债权、债务的数额借记“应付款项”、“应付票据”、“应付债券”、“预收款项”、“合同负债”等项目，贷记“应收票据”、“应收款项”、“债权投资”、“其他债权投资”、“预付款项”、“合同资产”等项目。</w:t>
      </w:r>
      <w:r>
        <w:rPr>
          <w:rFonts w:hint="eastAsia" w:ascii="宋体" w:hAnsi="宋体" w:eastAsia="宋体" w:cs="宋体"/>
          <w:sz w:val="24"/>
          <w:szCs w:val="24"/>
        </w:rPr>
        <w:br w:type="textWrapping"/>
      </w:r>
      <w:r>
        <w:rPr>
          <w:rFonts w:hint="eastAsia" w:ascii="宋体" w:hAnsi="宋体" w:eastAsia="宋体" w:cs="宋体"/>
          <w:sz w:val="24"/>
          <w:szCs w:val="24"/>
        </w:rPr>
        <w:t>错误答案解释：将母公司与子公司、子公司相互之间的债权与债务抵销时，应根据内部债权、债务的数额借记“应付款项”、“应付票据”、“应付债券”、“预收款项”、“合同负债”等项目，贷记“应收票据”、“应收款项”、“债权投资”、“其他债权投资”、“预付款项”、“合同资产”等项目。</w:t>
      </w:r>
      <w:r>
        <w:rPr>
          <w:rFonts w:hint="eastAsia" w:ascii="宋体" w:hAnsi="宋体" w:eastAsia="宋体" w:cs="宋体"/>
          <w:sz w:val="24"/>
          <w:szCs w:val="24"/>
        </w:rPr>
        <w:br w:type="textWrapping"/>
      </w:r>
    </w:p>
    <w:p w14:paraId="5ECCA2B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20.甲公司是乙公司的母公司，20×2年末甲公司应收乙公司账款为800万元，甲公司对内部应收款项计提80万元坏账准备。甲公司和乙公司适用的企业所得税税率均为25%。对此，编制20×2年合并报表工作底稿时应编制的抵销分录有()。</w:t>
      </w:r>
    </w:p>
    <w:p w14:paraId="3AA0E2A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A.借：应付款项8 000 000</w:t>
      </w:r>
      <w:r>
        <w:rPr>
          <w:rFonts w:hint="eastAsia" w:ascii="宋体" w:hAnsi="宋体" w:eastAsia="宋体" w:cs="宋体"/>
          <w:sz w:val="24"/>
          <w:szCs w:val="24"/>
        </w:rPr>
        <w:br w:type="textWrapping"/>
      </w:r>
      <w:r>
        <w:rPr>
          <w:rFonts w:hint="eastAsia" w:ascii="宋体" w:hAnsi="宋体" w:eastAsia="宋体" w:cs="宋体"/>
          <w:sz w:val="24"/>
          <w:szCs w:val="24"/>
        </w:rPr>
        <w:t>贷：应收款项8 000 000</w:t>
      </w:r>
      <w:r>
        <w:rPr>
          <w:rFonts w:hint="eastAsia" w:ascii="宋体" w:hAnsi="宋体" w:eastAsia="宋体" w:cs="宋体"/>
          <w:sz w:val="24"/>
          <w:szCs w:val="24"/>
        </w:rPr>
        <w:br w:type="textWrapping"/>
      </w:r>
      <w:r>
        <w:rPr>
          <w:rFonts w:hint="eastAsia" w:ascii="宋体" w:hAnsi="宋体" w:eastAsia="宋体" w:cs="宋体"/>
          <w:sz w:val="24"/>
          <w:szCs w:val="24"/>
        </w:rPr>
        <w:t>B.借：所得税费用200 000</w:t>
      </w:r>
      <w:r>
        <w:rPr>
          <w:rFonts w:hint="eastAsia" w:ascii="宋体" w:hAnsi="宋体" w:eastAsia="宋体" w:cs="宋体"/>
          <w:sz w:val="24"/>
          <w:szCs w:val="24"/>
        </w:rPr>
        <w:br w:type="textWrapping"/>
      </w:r>
      <w:r>
        <w:rPr>
          <w:rFonts w:hint="eastAsia" w:ascii="宋体" w:hAnsi="宋体" w:eastAsia="宋体" w:cs="宋体"/>
          <w:sz w:val="24"/>
          <w:szCs w:val="24"/>
        </w:rPr>
        <w:t>贷：递延所得税资产200 000</w:t>
      </w:r>
      <w:r>
        <w:rPr>
          <w:rFonts w:hint="eastAsia" w:ascii="宋体" w:hAnsi="宋体" w:eastAsia="宋体" w:cs="宋体"/>
          <w:sz w:val="24"/>
          <w:szCs w:val="24"/>
        </w:rPr>
        <w:br w:type="textWrapping"/>
      </w:r>
      <w:r>
        <w:rPr>
          <w:rFonts w:hint="eastAsia" w:ascii="宋体" w:hAnsi="宋体" w:eastAsia="宋体" w:cs="宋体"/>
          <w:sz w:val="24"/>
          <w:szCs w:val="24"/>
        </w:rPr>
        <w:t>C.借：应收账款——坏账准备800 000</w:t>
      </w:r>
      <w:r>
        <w:rPr>
          <w:rFonts w:hint="eastAsia" w:ascii="宋体" w:hAnsi="宋体" w:eastAsia="宋体" w:cs="宋体"/>
          <w:sz w:val="24"/>
          <w:szCs w:val="24"/>
        </w:rPr>
        <w:br w:type="textWrapping"/>
      </w:r>
      <w:r>
        <w:rPr>
          <w:rFonts w:hint="eastAsia" w:ascii="宋体" w:hAnsi="宋体" w:eastAsia="宋体" w:cs="宋体"/>
          <w:sz w:val="24"/>
          <w:szCs w:val="24"/>
        </w:rPr>
        <w:t>贷：信用减值损失800 000</w:t>
      </w:r>
      <w:r>
        <w:rPr>
          <w:rFonts w:hint="eastAsia" w:ascii="宋体" w:hAnsi="宋体" w:eastAsia="宋体" w:cs="宋体"/>
          <w:sz w:val="24"/>
          <w:szCs w:val="24"/>
        </w:rPr>
        <w:br w:type="textWrapping"/>
      </w:r>
      <w:r>
        <w:rPr>
          <w:rFonts w:hint="eastAsia" w:ascii="宋体" w:hAnsi="宋体" w:eastAsia="宋体" w:cs="宋体"/>
          <w:sz w:val="24"/>
          <w:szCs w:val="24"/>
        </w:rPr>
        <w:t>D.借：信用减值损失100 000</w:t>
      </w:r>
      <w:r>
        <w:rPr>
          <w:rFonts w:hint="eastAsia" w:ascii="宋体" w:hAnsi="宋体" w:eastAsia="宋体" w:cs="宋体"/>
          <w:sz w:val="24"/>
          <w:szCs w:val="24"/>
        </w:rPr>
        <w:br w:type="textWrapping"/>
      </w:r>
      <w:r>
        <w:rPr>
          <w:rFonts w:hint="eastAsia" w:ascii="宋体" w:hAnsi="宋体" w:eastAsia="宋体" w:cs="宋体"/>
          <w:sz w:val="24"/>
          <w:szCs w:val="24"/>
        </w:rPr>
        <w:t>贷：应收账款——坏账准备100 000</w:t>
      </w:r>
      <w:r>
        <w:rPr>
          <w:rFonts w:hint="eastAsia" w:ascii="宋体" w:hAnsi="宋体" w:eastAsia="宋体" w:cs="宋体"/>
          <w:sz w:val="24"/>
          <w:szCs w:val="24"/>
        </w:rPr>
        <w:br w:type="textWrapping"/>
      </w:r>
      <w:r>
        <w:rPr>
          <w:rFonts w:hint="eastAsia" w:ascii="宋体" w:hAnsi="宋体" w:eastAsia="宋体" w:cs="宋体"/>
          <w:sz w:val="24"/>
          <w:szCs w:val="24"/>
        </w:rPr>
        <w:t>E.借：递延所得税资产200 000</w:t>
      </w:r>
      <w:r>
        <w:rPr>
          <w:rFonts w:hint="eastAsia" w:ascii="宋体" w:hAnsi="宋体" w:eastAsia="宋体" w:cs="宋体"/>
          <w:sz w:val="24"/>
          <w:szCs w:val="24"/>
        </w:rPr>
        <w:br w:type="textWrapping"/>
      </w:r>
      <w:r>
        <w:rPr>
          <w:rFonts w:hint="eastAsia" w:ascii="宋体" w:hAnsi="宋体" w:eastAsia="宋体" w:cs="宋体"/>
          <w:sz w:val="24"/>
          <w:szCs w:val="24"/>
        </w:rPr>
        <w:t>贷：所得税费用200 000</w:t>
      </w:r>
      <w:r>
        <w:rPr>
          <w:rFonts w:hint="eastAsia" w:ascii="宋体" w:hAnsi="宋体" w:eastAsia="宋体" w:cs="宋体"/>
          <w:sz w:val="24"/>
          <w:szCs w:val="24"/>
        </w:rPr>
        <w:br w:type="textWrapping"/>
      </w:r>
      <w:r>
        <w:rPr>
          <w:rFonts w:hint="eastAsia" w:ascii="宋体" w:hAnsi="宋体" w:eastAsia="宋体" w:cs="宋体"/>
          <w:sz w:val="24"/>
          <w:szCs w:val="24"/>
        </w:rPr>
        <w:t>正确答案：A B C</w:t>
      </w:r>
      <w:r>
        <w:rPr>
          <w:rFonts w:hint="eastAsia" w:ascii="宋体" w:hAnsi="宋体" w:eastAsia="宋体" w:cs="宋体"/>
          <w:sz w:val="24"/>
          <w:szCs w:val="24"/>
        </w:rPr>
        <w:br w:type="textWrapping"/>
      </w:r>
      <w:r>
        <w:rPr>
          <w:rFonts w:hint="eastAsia" w:ascii="宋体" w:hAnsi="宋体" w:eastAsia="宋体" w:cs="宋体"/>
          <w:sz w:val="24"/>
          <w:szCs w:val="24"/>
        </w:rPr>
        <w:t>正确答案解释：此题首先将母公司与子公司、子公司相互之间的债权与债务抵销；然后将已抵销的内部应收款项等所计提的坏账准备予以抵销；此外由于内部应收款项计提了坏账准备，导致其账面价值与计税基础之间产生了可抵扣暂时性差异，母公司已确认递延所得税资产，因坏账准备已抵销，对应的递延所得税资产应冲回，在合并工作底稿中应做的抵消分录：</w:t>
      </w:r>
      <w:r>
        <w:rPr>
          <w:rFonts w:hint="eastAsia" w:ascii="宋体" w:hAnsi="宋体" w:eastAsia="宋体" w:cs="宋体"/>
          <w:sz w:val="24"/>
          <w:szCs w:val="24"/>
        </w:rPr>
        <w:br w:type="textWrapping"/>
      </w:r>
      <w:r>
        <w:rPr>
          <w:rFonts w:hint="eastAsia" w:ascii="宋体" w:hAnsi="宋体" w:eastAsia="宋体" w:cs="宋体"/>
          <w:sz w:val="24"/>
          <w:szCs w:val="24"/>
        </w:rPr>
        <w:t>借：所得税费用</w:t>
      </w:r>
      <w:r>
        <w:rPr>
          <w:rFonts w:hint="eastAsia" w:ascii="宋体" w:hAnsi="宋体" w:eastAsia="宋体" w:cs="宋体"/>
          <w:sz w:val="24"/>
          <w:szCs w:val="24"/>
        </w:rPr>
        <w:br w:type="textWrapping"/>
      </w:r>
      <w:r>
        <w:rPr>
          <w:rFonts w:hint="eastAsia" w:ascii="宋体" w:hAnsi="宋体" w:eastAsia="宋体" w:cs="宋体"/>
          <w:sz w:val="24"/>
          <w:szCs w:val="24"/>
        </w:rPr>
        <w:t>贷：递延所得税资产</w:t>
      </w:r>
      <w:r>
        <w:rPr>
          <w:rFonts w:hint="eastAsia" w:ascii="宋体" w:hAnsi="宋体" w:eastAsia="宋体" w:cs="宋体"/>
          <w:sz w:val="24"/>
          <w:szCs w:val="24"/>
        </w:rPr>
        <w:br w:type="textWrapping"/>
      </w:r>
      <w:r>
        <w:rPr>
          <w:rFonts w:hint="eastAsia" w:ascii="宋体" w:hAnsi="宋体" w:eastAsia="宋体" w:cs="宋体"/>
          <w:sz w:val="24"/>
          <w:szCs w:val="24"/>
        </w:rPr>
        <w:t>错误答案解释：此题首先将母公司与子公司、子公司相互之间的债权与债务抵销；然后将已抵销的内部应收款项等所计提的坏账准备予以抵销；此外由于内部应收款项计提了坏账准备，导致其账面价值与计税基础之间产生了可抵扣暂时性差异，母公司已确认递延所得税资产，因坏账准备已抵销，对应的递延所得税资产应冲回，在合并工作底稿中应做的抵消分录：</w:t>
      </w:r>
      <w:r>
        <w:rPr>
          <w:rFonts w:hint="eastAsia" w:ascii="宋体" w:hAnsi="宋体" w:eastAsia="宋体" w:cs="宋体"/>
          <w:sz w:val="24"/>
          <w:szCs w:val="24"/>
        </w:rPr>
        <w:br w:type="textWrapping"/>
      </w:r>
      <w:r>
        <w:rPr>
          <w:rFonts w:hint="eastAsia" w:ascii="宋体" w:hAnsi="宋体" w:eastAsia="宋体" w:cs="宋体"/>
          <w:sz w:val="24"/>
          <w:szCs w:val="24"/>
        </w:rPr>
        <w:t>借：所得税费用</w:t>
      </w:r>
      <w:r>
        <w:rPr>
          <w:rFonts w:hint="eastAsia" w:ascii="宋体" w:hAnsi="宋体" w:eastAsia="宋体" w:cs="宋体"/>
          <w:sz w:val="24"/>
          <w:szCs w:val="24"/>
        </w:rPr>
        <w:br w:type="textWrapping"/>
      </w:r>
      <w:r>
        <w:rPr>
          <w:rFonts w:hint="eastAsia" w:ascii="宋体" w:hAnsi="宋体" w:eastAsia="宋体" w:cs="宋体"/>
          <w:sz w:val="24"/>
          <w:szCs w:val="24"/>
        </w:rPr>
        <w:t>贷：递延所得税资产</w:t>
      </w:r>
      <w:r>
        <w:rPr>
          <w:rFonts w:hint="eastAsia" w:ascii="宋体" w:hAnsi="宋体" w:eastAsia="宋体" w:cs="宋体"/>
          <w:sz w:val="24"/>
          <w:szCs w:val="24"/>
        </w:rPr>
        <w:br w:type="textWrapping"/>
      </w:r>
    </w:p>
    <w:p w14:paraId="1941883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21.乙公司是甲公司的全资子公司，合并会计期间内，甲公司销售给乙公司商品，售价为20万元，货款到年底时尚未收回，甲公司按规定在期末时计提了10000元坏账准备。甲公司和乙公司适用的企业所得税税率均为25%。甲公司编制合并工作底稿时应做的抵销分录为()。</w:t>
      </w:r>
      <w:r>
        <w:rPr>
          <w:rFonts w:hint="eastAsia" w:ascii="宋体" w:hAnsi="宋体" w:eastAsia="宋体" w:cs="宋体"/>
          <w:sz w:val="24"/>
          <w:szCs w:val="24"/>
        </w:rPr>
        <w:br w:type="textWrapping"/>
      </w:r>
      <w:r>
        <w:rPr>
          <w:rFonts w:hint="eastAsia" w:ascii="宋体" w:hAnsi="宋体" w:eastAsia="宋体" w:cs="宋体"/>
          <w:sz w:val="24"/>
          <w:szCs w:val="24"/>
        </w:rPr>
        <w:t>A.借：应收款项——坏账准备10 000</w:t>
      </w:r>
      <w:r>
        <w:rPr>
          <w:rFonts w:hint="eastAsia" w:ascii="宋体" w:hAnsi="宋体" w:eastAsia="宋体" w:cs="宋体"/>
          <w:sz w:val="24"/>
          <w:szCs w:val="24"/>
        </w:rPr>
        <w:br w:type="textWrapping"/>
      </w:r>
      <w:r>
        <w:rPr>
          <w:rFonts w:hint="eastAsia" w:ascii="宋体" w:hAnsi="宋体" w:eastAsia="宋体" w:cs="宋体"/>
          <w:sz w:val="24"/>
          <w:szCs w:val="24"/>
        </w:rPr>
        <w:t>贷：信用减值损失10 000</w:t>
      </w:r>
      <w:r>
        <w:rPr>
          <w:rFonts w:hint="eastAsia" w:ascii="宋体" w:hAnsi="宋体" w:eastAsia="宋体" w:cs="宋体"/>
          <w:sz w:val="24"/>
          <w:szCs w:val="24"/>
        </w:rPr>
        <w:br w:type="textWrapping"/>
      </w:r>
      <w:r>
        <w:rPr>
          <w:rFonts w:hint="eastAsia" w:ascii="宋体" w:hAnsi="宋体" w:eastAsia="宋体" w:cs="宋体"/>
          <w:sz w:val="24"/>
          <w:szCs w:val="24"/>
        </w:rPr>
        <w:t>B.借：信用减值损失1 000</w:t>
      </w:r>
      <w:r>
        <w:rPr>
          <w:rFonts w:hint="eastAsia" w:ascii="宋体" w:hAnsi="宋体" w:eastAsia="宋体" w:cs="宋体"/>
          <w:sz w:val="24"/>
          <w:szCs w:val="24"/>
        </w:rPr>
        <w:br w:type="textWrapping"/>
      </w:r>
      <w:r>
        <w:rPr>
          <w:rFonts w:hint="eastAsia" w:ascii="宋体" w:hAnsi="宋体" w:eastAsia="宋体" w:cs="宋体"/>
          <w:sz w:val="24"/>
          <w:szCs w:val="24"/>
        </w:rPr>
        <w:t>贷：应收款项——坏账准备1 000</w:t>
      </w:r>
      <w:r>
        <w:rPr>
          <w:rFonts w:hint="eastAsia" w:ascii="宋体" w:hAnsi="宋体" w:eastAsia="宋体" w:cs="宋体"/>
          <w:sz w:val="24"/>
          <w:szCs w:val="24"/>
        </w:rPr>
        <w:br w:type="textWrapping"/>
      </w:r>
      <w:r>
        <w:rPr>
          <w:rFonts w:hint="eastAsia" w:ascii="宋体" w:hAnsi="宋体" w:eastAsia="宋体" w:cs="宋体"/>
          <w:sz w:val="24"/>
          <w:szCs w:val="24"/>
        </w:rPr>
        <w:t>C.借：应付款项200 000</w:t>
      </w:r>
      <w:r>
        <w:rPr>
          <w:rFonts w:hint="eastAsia" w:ascii="宋体" w:hAnsi="宋体" w:eastAsia="宋体" w:cs="宋体"/>
          <w:sz w:val="24"/>
          <w:szCs w:val="24"/>
        </w:rPr>
        <w:br w:type="textWrapping"/>
      </w:r>
      <w:r>
        <w:rPr>
          <w:rFonts w:hint="eastAsia" w:ascii="宋体" w:hAnsi="宋体" w:eastAsia="宋体" w:cs="宋体"/>
          <w:sz w:val="24"/>
          <w:szCs w:val="24"/>
        </w:rPr>
        <w:t>贷：应收款项200 000</w:t>
      </w:r>
      <w:r>
        <w:rPr>
          <w:rFonts w:hint="eastAsia" w:ascii="宋体" w:hAnsi="宋体" w:eastAsia="宋体" w:cs="宋体"/>
          <w:sz w:val="24"/>
          <w:szCs w:val="24"/>
        </w:rPr>
        <w:br w:type="textWrapping"/>
      </w:r>
      <w:r>
        <w:rPr>
          <w:rFonts w:hint="eastAsia" w:ascii="宋体" w:hAnsi="宋体" w:eastAsia="宋体" w:cs="宋体"/>
          <w:sz w:val="24"/>
          <w:szCs w:val="24"/>
        </w:rPr>
        <w:t>D.借：应收款项20 000</w:t>
      </w:r>
      <w:r>
        <w:rPr>
          <w:rFonts w:hint="eastAsia" w:ascii="宋体" w:hAnsi="宋体" w:eastAsia="宋体" w:cs="宋体"/>
          <w:sz w:val="24"/>
          <w:szCs w:val="24"/>
        </w:rPr>
        <w:br w:type="textWrapping"/>
      </w:r>
      <w:r>
        <w:rPr>
          <w:rFonts w:hint="eastAsia" w:ascii="宋体" w:hAnsi="宋体" w:eastAsia="宋体" w:cs="宋体"/>
          <w:sz w:val="24"/>
          <w:szCs w:val="24"/>
        </w:rPr>
        <w:t>贷：应付款项20 000</w:t>
      </w:r>
      <w:r>
        <w:rPr>
          <w:rFonts w:hint="eastAsia" w:ascii="宋体" w:hAnsi="宋体" w:eastAsia="宋体" w:cs="宋体"/>
          <w:sz w:val="24"/>
          <w:szCs w:val="24"/>
        </w:rPr>
        <w:br w:type="textWrapping"/>
      </w:r>
      <w:r>
        <w:rPr>
          <w:rFonts w:hint="eastAsia" w:ascii="宋体" w:hAnsi="宋体" w:eastAsia="宋体" w:cs="宋体"/>
          <w:sz w:val="24"/>
          <w:szCs w:val="24"/>
        </w:rPr>
        <w:t>E.借：所得税费用2500</w:t>
      </w:r>
      <w:r>
        <w:rPr>
          <w:rFonts w:hint="eastAsia" w:ascii="宋体" w:hAnsi="宋体" w:eastAsia="宋体" w:cs="宋体"/>
          <w:sz w:val="24"/>
          <w:szCs w:val="24"/>
        </w:rPr>
        <w:br w:type="textWrapping"/>
      </w:r>
      <w:r>
        <w:rPr>
          <w:rFonts w:hint="eastAsia" w:ascii="宋体" w:hAnsi="宋体" w:eastAsia="宋体" w:cs="宋体"/>
          <w:sz w:val="24"/>
          <w:szCs w:val="24"/>
        </w:rPr>
        <w:t>贷：递延所得税资产2500</w:t>
      </w:r>
      <w:r>
        <w:rPr>
          <w:rFonts w:hint="eastAsia" w:ascii="宋体" w:hAnsi="宋体" w:eastAsia="宋体" w:cs="宋体"/>
          <w:sz w:val="24"/>
          <w:szCs w:val="24"/>
        </w:rPr>
        <w:br w:type="textWrapping"/>
      </w:r>
      <w:r>
        <w:rPr>
          <w:rFonts w:hint="eastAsia" w:ascii="宋体" w:hAnsi="宋体" w:eastAsia="宋体" w:cs="宋体"/>
          <w:sz w:val="24"/>
          <w:szCs w:val="24"/>
        </w:rPr>
        <w:t>正确答案：A C E</w:t>
      </w:r>
      <w:r>
        <w:rPr>
          <w:rFonts w:hint="eastAsia" w:ascii="宋体" w:hAnsi="宋体" w:eastAsia="宋体" w:cs="宋体"/>
          <w:sz w:val="24"/>
          <w:szCs w:val="24"/>
        </w:rPr>
        <w:br w:type="textWrapping"/>
      </w:r>
      <w:r>
        <w:rPr>
          <w:rFonts w:hint="eastAsia" w:ascii="宋体" w:hAnsi="宋体" w:eastAsia="宋体" w:cs="宋体"/>
          <w:sz w:val="24"/>
          <w:szCs w:val="24"/>
        </w:rPr>
        <w:t>正确答案解释：母公司与子公司、子公司相互之间应收款项与应付款项等相互抵销后，由于某一会计期间坏账准备的金额是以应收款项为基础的，因此，已抵销的应收款项等所计提的坏账准备也应予以抵销。编制抵销分录时，按已抵销的应收款项等所计提的坏账准备的数额，借记”应收款项——坏账准备”项目，贷记“信用减值损失”项目。</w:t>
      </w:r>
      <w:r>
        <w:rPr>
          <w:rFonts w:hint="eastAsia" w:ascii="宋体" w:hAnsi="宋体" w:eastAsia="宋体" w:cs="宋体"/>
          <w:sz w:val="24"/>
          <w:szCs w:val="24"/>
        </w:rPr>
        <w:br w:type="textWrapping"/>
      </w:r>
      <w:r>
        <w:rPr>
          <w:rFonts w:hint="eastAsia" w:ascii="宋体" w:hAnsi="宋体" w:eastAsia="宋体" w:cs="宋体"/>
          <w:sz w:val="24"/>
          <w:szCs w:val="24"/>
        </w:rPr>
        <w:t>甲公司个别资产负债表中应收款项的账面价值为190000元，该应收款项的计税基础为200 000元，形成可抵扣暂时性差异10 000元，应确认递延所得税资产2 500元（10 000×25%），同时，确认所得税费用2 500元。但是因坏账准备已抵销，对应的原确认的递延所得税资产应冲回，在合并工作底稿中应做的抵消分录：</w:t>
      </w:r>
      <w:r>
        <w:rPr>
          <w:rFonts w:hint="eastAsia" w:ascii="宋体" w:hAnsi="宋体" w:eastAsia="宋体" w:cs="宋体"/>
          <w:sz w:val="24"/>
          <w:szCs w:val="24"/>
        </w:rPr>
        <w:br w:type="textWrapping"/>
      </w:r>
      <w:r>
        <w:rPr>
          <w:rFonts w:hint="eastAsia" w:ascii="宋体" w:hAnsi="宋体" w:eastAsia="宋体" w:cs="宋体"/>
          <w:sz w:val="24"/>
          <w:szCs w:val="24"/>
        </w:rPr>
        <w:t>借：所得税费用2500</w:t>
      </w:r>
      <w:r>
        <w:rPr>
          <w:rFonts w:hint="eastAsia" w:ascii="宋体" w:hAnsi="宋体" w:eastAsia="宋体" w:cs="宋体"/>
          <w:sz w:val="24"/>
          <w:szCs w:val="24"/>
        </w:rPr>
        <w:br w:type="textWrapping"/>
      </w:r>
      <w:r>
        <w:rPr>
          <w:rFonts w:hint="eastAsia" w:ascii="宋体" w:hAnsi="宋体" w:eastAsia="宋体" w:cs="宋体"/>
          <w:sz w:val="24"/>
          <w:szCs w:val="24"/>
        </w:rPr>
        <w:t>贷：递延所得税资产2500</w:t>
      </w:r>
      <w:r>
        <w:rPr>
          <w:rFonts w:hint="eastAsia" w:ascii="宋体" w:hAnsi="宋体" w:eastAsia="宋体" w:cs="宋体"/>
          <w:sz w:val="24"/>
          <w:szCs w:val="24"/>
        </w:rPr>
        <w:br w:type="textWrapping"/>
      </w:r>
      <w:r>
        <w:rPr>
          <w:rFonts w:hint="eastAsia" w:ascii="宋体" w:hAnsi="宋体" w:eastAsia="宋体" w:cs="宋体"/>
          <w:sz w:val="24"/>
          <w:szCs w:val="24"/>
        </w:rPr>
        <w:t>错误答案解释：母公司与子公司、子公司相互之间应收款项与应付款项等相互抵销后，由于某一会计期间坏账准备的金额是以应收款项为基础的，因此，已抵销的应收款项等所计提的坏账准备也应予以抵销。编制抵销分录时，按已抵销的应收款项等所计提的坏账准备的数额，借记”应收款项——坏账准备”项目，贷记“信用减值损失”项目。</w:t>
      </w:r>
      <w:r>
        <w:rPr>
          <w:rFonts w:hint="eastAsia" w:ascii="宋体" w:hAnsi="宋体" w:eastAsia="宋体" w:cs="宋体"/>
          <w:sz w:val="24"/>
          <w:szCs w:val="24"/>
        </w:rPr>
        <w:br w:type="textWrapping"/>
      </w:r>
      <w:r>
        <w:rPr>
          <w:rFonts w:hint="eastAsia" w:ascii="宋体" w:hAnsi="宋体" w:eastAsia="宋体" w:cs="宋体"/>
          <w:sz w:val="24"/>
          <w:szCs w:val="24"/>
        </w:rPr>
        <w:t>甲公司个别资产负债表中应收款项的账面价值为190000元，该应收款项的计税基础为200 000元，形成可抵扣暂时性差异10 000元，应确认递延所得税资产2 500元（10 000×25%），同时，确认所得税费用2 500元。但是因坏账准备已抵销，对应的原确认的递延所得税资产应冲回，在合并工作底稿中应做的抵消分录：</w:t>
      </w:r>
      <w:r>
        <w:rPr>
          <w:rFonts w:hint="eastAsia" w:ascii="宋体" w:hAnsi="宋体" w:eastAsia="宋体" w:cs="宋体"/>
          <w:sz w:val="24"/>
          <w:szCs w:val="24"/>
        </w:rPr>
        <w:br w:type="textWrapping"/>
      </w:r>
      <w:r>
        <w:rPr>
          <w:rFonts w:hint="eastAsia" w:ascii="宋体" w:hAnsi="宋体" w:eastAsia="宋体" w:cs="宋体"/>
          <w:sz w:val="24"/>
          <w:szCs w:val="24"/>
        </w:rPr>
        <w:t>借：所得税费用2500</w:t>
      </w:r>
      <w:r>
        <w:rPr>
          <w:rFonts w:hint="eastAsia" w:ascii="宋体" w:hAnsi="宋体" w:eastAsia="宋体" w:cs="宋体"/>
          <w:sz w:val="24"/>
          <w:szCs w:val="24"/>
        </w:rPr>
        <w:br w:type="textWrapping"/>
      </w:r>
      <w:r>
        <w:rPr>
          <w:rFonts w:hint="eastAsia" w:ascii="宋体" w:hAnsi="宋体" w:eastAsia="宋体" w:cs="宋体"/>
          <w:sz w:val="24"/>
          <w:szCs w:val="24"/>
        </w:rPr>
        <w:t>贷：递延所得税资产2500</w:t>
      </w:r>
      <w:r>
        <w:rPr>
          <w:rFonts w:hint="eastAsia" w:ascii="宋体" w:hAnsi="宋体" w:eastAsia="宋体" w:cs="宋体"/>
          <w:sz w:val="24"/>
          <w:szCs w:val="24"/>
        </w:rPr>
        <w:br w:type="textWrapping"/>
      </w:r>
    </w:p>
    <w:p w14:paraId="70D18D1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22.在合并现金流量表正表的编制中，需要将母公司与子公司以及子公司相互之间当期发生的各类交易或事项对现金流量的影响予以消除，合并现金流量抵销处理包括的内容有（）。</w:t>
      </w:r>
    </w:p>
    <w:p w14:paraId="61851B25">
      <w:pPr>
        <w:spacing w:line="240" w:lineRule="auto"/>
        <w:jc w:val="left"/>
        <w:rPr>
          <w:rFonts w:hint="eastAsia" w:ascii="宋体" w:hAnsi="宋体" w:eastAsia="宋体" w:cs="宋体"/>
          <w:sz w:val="24"/>
          <w:szCs w:val="24"/>
        </w:rPr>
      </w:pPr>
      <w:r>
        <w:rPr>
          <w:rFonts w:hint="eastAsia" w:ascii="宋体" w:hAnsi="宋体" w:eastAsia="宋体" w:cs="宋体"/>
          <w:sz w:val="24"/>
          <w:szCs w:val="24"/>
        </w:rPr>
        <w:t>A.母公司与子公司以及子公司之间以现金进行投资所产生的现金流量的抵销处理</w:t>
      </w:r>
      <w:r>
        <w:rPr>
          <w:rFonts w:hint="eastAsia" w:ascii="宋体" w:hAnsi="宋体" w:eastAsia="宋体" w:cs="宋体"/>
          <w:sz w:val="24"/>
          <w:szCs w:val="24"/>
        </w:rPr>
        <w:br w:type="textWrapping"/>
      </w:r>
      <w:r>
        <w:rPr>
          <w:rFonts w:hint="eastAsia" w:ascii="宋体" w:hAnsi="宋体" w:eastAsia="宋体" w:cs="宋体"/>
          <w:sz w:val="24"/>
          <w:szCs w:val="24"/>
        </w:rPr>
        <w:t>B.母公司与子公司及子公司之间取得投资收益收到的现金与分派股利或偿付利息支付的现金的抵销处理</w:t>
      </w:r>
      <w:r>
        <w:rPr>
          <w:rFonts w:hint="eastAsia" w:ascii="宋体" w:hAnsi="宋体" w:eastAsia="宋体" w:cs="宋体"/>
          <w:sz w:val="24"/>
          <w:szCs w:val="24"/>
        </w:rPr>
        <w:br w:type="textWrapping"/>
      </w:r>
      <w:r>
        <w:rPr>
          <w:rFonts w:hint="eastAsia" w:ascii="宋体" w:hAnsi="宋体" w:eastAsia="宋体" w:cs="宋体"/>
          <w:sz w:val="24"/>
          <w:szCs w:val="24"/>
        </w:rPr>
        <w:t>C.母公司与子公司及子公司之间以现金结算债权与债务所产生的现金流量的抵销处理</w:t>
      </w:r>
      <w:r>
        <w:rPr>
          <w:rFonts w:hint="eastAsia" w:ascii="宋体" w:hAnsi="宋体" w:eastAsia="宋体" w:cs="宋体"/>
          <w:sz w:val="24"/>
          <w:szCs w:val="24"/>
        </w:rPr>
        <w:br w:type="textWrapping"/>
      </w:r>
      <w:r>
        <w:rPr>
          <w:rFonts w:hint="eastAsia" w:ascii="宋体" w:hAnsi="宋体" w:eastAsia="宋体" w:cs="宋体"/>
          <w:sz w:val="24"/>
          <w:szCs w:val="24"/>
        </w:rPr>
        <w:t>D.母公司与子公司及子公司相互之间与债券投资有关的现金流量的抵销处理</w:t>
      </w:r>
      <w:r>
        <w:rPr>
          <w:rFonts w:hint="eastAsia" w:ascii="宋体" w:hAnsi="宋体" w:eastAsia="宋体" w:cs="宋体"/>
          <w:sz w:val="24"/>
          <w:szCs w:val="24"/>
        </w:rPr>
        <w:br w:type="textWrapping"/>
      </w:r>
      <w:r>
        <w:rPr>
          <w:rFonts w:hint="eastAsia" w:ascii="宋体" w:hAnsi="宋体" w:eastAsia="宋体" w:cs="宋体"/>
          <w:sz w:val="24"/>
          <w:szCs w:val="24"/>
        </w:rPr>
        <w:t>E.母公司与子公司及子公司相互之间当期销售商品所产生的现金流量的抵销处理</w:t>
      </w:r>
      <w:r>
        <w:rPr>
          <w:rFonts w:hint="eastAsia" w:ascii="宋体" w:hAnsi="宋体" w:eastAsia="宋体" w:cs="宋体"/>
          <w:sz w:val="24"/>
          <w:szCs w:val="24"/>
        </w:rPr>
        <w:br w:type="textWrapping"/>
      </w:r>
      <w:r>
        <w:rPr>
          <w:rFonts w:hint="eastAsia" w:ascii="宋体" w:hAnsi="宋体" w:eastAsia="宋体" w:cs="宋体"/>
          <w:sz w:val="24"/>
          <w:szCs w:val="24"/>
        </w:rPr>
        <w:t>正确答案：A B C D E</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317C5855">
      <w:pPr>
        <w:spacing w:before="400" w:after="0"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三、判断题（每题3分，共36分）</w:t>
      </w:r>
    </w:p>
    <w:p w14:paraId="199E17F8">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24.在日常核算中，母公司对子公司的长期股权投资采用权益法进行核算，在编制合并财务报表时，母公司不需要调整对子公司的长期股权投资。</w:t>
      </w:r>
    </w:p>
    <w:p w14:paraId="27696A7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在日常核算中，母公司对子公司的长期股权投资采用成本法进行核算，其个别报表中长期股权投资、投资收益等报表项目的金额是建立在成本法基础上形成的。在编制合并财务报表时，应由母公司按权益法调整对子公司的长期股权投资，并将调整结果反映在合并工作底稿中，作为合并财务报表编制的基础。</w:t>
      </w:r>
      <w:r>
        <w:rPr>
          <w:rFonts w:hint="eastAsia" w:ascii="宋体" w:hAnsi="宋体" w:eastAsia="宋体" w:cs="宋体"/>
          <w:sz w:val="24"/>
          <w:szCs w:val="24"/>
        </w:rPr>
        <w:br w:type="textWrapping"/>
      </w:r>
      <w:r>
        <w:rPr>
          <w:rFonts w:hint="eastAsia" w:ascii="宋体" w:hAnsi="宋体" w:eastAsia="宋体" w:cs="宋体"/>
          <w:sz w:val="24"/>
          <w:szCs w:val="24"/>
        </w:rPr>
        <w:t>错误答案解释：在日常核算中，母公司对子公司的长期股权投资采用成本法进行核算，其个别报表中长期股权投资、投资收益等报表项目的金额是建立在成本法基础上形成的。在编制合并财务报表时，应由母公司按权益法调整对子公司的长期股权投资，并将调整结果反映在合并工作底稿中，作为合并财务报表编制的基础。</w:t>
      </w:r>
      <w:r>
        <w:rPr>
          <w:rFonts w:hint="eastAsia" w:ascii="宋体" w:hAnsi="宋体" w:eastAsia="宋体" w:cs="宋体"/>
          <w:sz w:val="24"/>
          <w:szCs w:val="24"/>
        </w:rPr>
        <w:br w:type="textWrapping"/>
      </w:r>
    </w:p>
    <w:p w14:paraId="6C436C33">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25.“少数股东权益”项目反映除母公司以外的其他投资者在子公司所有者权益中拥有的份额，应在合并资产负债表负债项目下单独列示。</w:t>
      </w:r>
    </w:p>
    <w:p w14:paraId="4FC1776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正确答案解释：“少数股东权益”项目应在合并资产负债表中所有者权益项目下单独列示。</w:t>
      </w:r>
      <w:r>
        <w:rPr>
          <w:rFonts w:hint="eastAsia" w:ascii="宋体" w:hAnsi="宋体" w:eastAsia="宋体" w:cs="宋体"/>
          <w:sz w:val="24"/>
          <w:szCs w:val="24"/>
        </w:rPr>
        <w:br w:type="textWrapping"/>
      </w:r>
      <w:r>
        <w:rPr>
          <w:rFonts w:hint="eastAsia" w:ascii="宋体" w:hAnsi="宋体" w:eastAsia="宋体" w:cs="宋体"/>
          <w:sz w:val="24"/>
          <w:szCs w:val="24"/>
        </w:rPr>
        <w:t>错误答案解释：“少数股东权益”项目应在合并资产负债表中所有者权益项目下单独列示。</w:t>
      </w:r>
      <w:r>
        <w:rPr>
          <w:rFonts w:hint="eastAsia" w:ascii="宋体" w:hAnsi="宋体" w:eastAsia="宋体" w:cs="宋体"/>
          <w:sz w:val="24"/>
          <w:szCs w:val="24"/>
        </w:rPr>
        <w:br w:type="textWrapping"/>
      </w:r>
    </w:p>
    <w:p w14:paraId="1A7A91E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26.母公司投资收益和子公司期初未分配利润与子公司本期利润分配和期末未分配利润的抵销时，应编制的抵销分录为：借记“投资收益”、“未分配利润——年初”项目，贷记“盈余公积”、“对所有者或股东的分配”和“未分配利润——年末”项目。</w:t>
      </w:r>
    </w:p>
    <w:p w14:paraId="50FC3B6A">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正确答案解释：应编制的抵销分录为：借记“投资收益”、“未分配利润---年初”项目，贷记“提取盈余公积”、“对所有者或股东的分配”和“未分配利润—年末”项目。</w:t>
      </w:r>
      <w:r>
        <w:rPr>
          <w:rFonts w:hint="eastAsia" w:ascii="宋体" w:hAnsi="宋体" w:eastAsia="宋体" w:cs="宋体"/>
          <w:sz w:val="24"/>
          <w:szCs w:val="24"/>
        </w:rPr>
        <w:br w:type="textWrapping"/>
      </w:r>
      <w:r>
        <w:rPr>
          <w:rFonts w:hint="eastAsia" w:ascii="宋体" w:hAnsi="宋体" w:eastAsia="宋体" w:cs="宋体"/>
          <w:sz w:val="24"/>
          <w:szCs w:val="24"/>
        </w:rPr>
        <w:t>错误答案解释：应编制的抵销分录为：借记“投资收益”、“未分配利润---年初”项目，贷记“提取盈余公积”、“对所有者或股东的分配”和“未分配利润—年末”项目。</w:t>
      </w:r>
      <w:r>
        <w:rPr>
          <w:rFonts w:hint="eastAsia" w:ascii="宋体" w:hAnsi="宋体" w:eastAsia="宋体" w:cs="宋体"/>
          <w:sz w:val="24"/>
          <w:szCs w:val="24"/>
        </w:rPr>
        <w:br w:type="textWrapping"/>
      </w:r>
    </w:p>
    <w:p w14:paraId="3B2A548D">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27.如果个别财务报表中计提的存货跌价准备数额大于内部销售利润额时，意味着从集团角度看该存货发生了减值，应将计提的存货跌价准备全部抵销。</w:t>
      </w:r>
    </w:p>
    <w:p w14:paraId="5C7E1E29">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正确答案解释：如果个别财务报表中计提的存货跌价准备数额大于内部销售利润额时，意味着从集团角度看该存货发生了减值，应将计提的存货跌价准备按内部销售利润额进行部分抵销。</w:t>
      </w:r>
      <w:r>
        <w:rPr>
          <w:rFonts w:hint="eastAsia" w:ascii="宋体" w:hAnsi="宋体" w:eastAsia="宋体" w:cs="宋体"/>
          <w:sz w:val="24"/>
          <w:szCs w:val="24"/>
        </w:rPr>
        <w:br w:type="textWrapping"/>
      </w:r>
      <w:r>
        <w:rPr>
          <w:rFonts w:hint="eastAsia" w:ascii="宋体" w:hAnsi="宋体" w:eastAsia="宋体" w:cs="宋体"/>
          <w:sz w:val="24"/>
          <w:szCs w:val="24"/>
        </w:rPr>
        <w:t>错误答案解释：如果个别财务报表中计提的存货跌价准备数额大于内部销售利润额时，意味着从集团角度看该存货发生了减值，应将计提的存货跌价准备按内部销售利润额进行部分抵销。</w:t>
      </w:r>
      <w:r>
        <w:rPr>
          <w:rFonts w:hint="eastAsia" w:ascii="宋体" w:hAnsi="宋体" w:eastAsia="宋体" w:cs="宋体"/>
          <w:sz w:val="24"/>
          <w:szCs w:val="24"/>
        </w:rPr>
        <w:br w:type="textWrapping"/>
      </w:r>
    </w:p>
    <w:p w14:paraId="2EF7A05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28.我国会计实务中，对于合并现金流量表的补充资料，采取以母公司和所有子公司的个别现金流量表为基础，在抵销母公司与子公司和子公司相互之间发生的内部交易对合并现金流量的影响后进行编制。</w:t>
      </w:r>
    </w:p>
    <w:p w14:paraId="5E421257">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正确答案解释：我国会计实务中，对于合并现金流量表的补充资料，是直接根据合并资产负债表和合并利润表进行编制。</w:t>
      </w:r>
      <w:r>
        <w:rPr>
          <w:rFonts w:hint="eastAsia" w:ascii="宋体" w:hAnsi="宋体" w:eastAsia="宋体" w:cs="宋体"/>
          <w:sz w:val="24"/>
          <w:szCs w:val="24"/>
        </w:rPr>
        <w:br w:type="textWrapping"/>
      </w:r>
      <w:r>
        <w:rPr>
          <w:rFonts w:hint="eastAsia" w:ascii="宋体" w:hAnsi="宋体" w:eastAsia="宋体" w:cs="宋体"/>
          <w:sz w:val="24"/>
          <w:szCs w:val="24"/>
        </w:rPr>
        <w:t>错误答案解释：我国会计实务中，对于合并现金流量表的补充资料，是直接根据合并资产负债表和合并利润表进行编制。</w:t>
      </w:r>
      <w:r>
        <w:rPr>
          <w:rFonts w:hint="eastAsia" w:ascii="宋体" w:hAnsi="宋体" w:eastAsia="宋体" w:cs="宋体"/>
          <w:sz w:val="24"/>
          <w:szCs w:val="24"/>
        </w:rPr>
        <w:br w:type="textWrapping"/>
      </w:r>
    </w:p>
    <w:p w14:paraId="7C6B535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29.从企业集团整体来看，子公司与少数股东之间的现金流入与现金流出，必然影响到其整体的现金流入和现金流出数量的增减变动，所以应该在合并现金流量表中予以反映。</w:t>
      </w:r>
    </w:p>
    <w:p w14:paraId="4E925506">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51642409">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30.在首期存在期末存货中包含有未实现内部销售利润的情况下，在第二期调整期初未分配利润的合并数额时应编制的抵销分录为，借记“营业成本”项目，贷记“未分配利润——年初”项目。</w:t>
      </w:r>
    </w:p>
    <w:p w14:paraId="4B5819A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正确答案解释：在第二期调整期初未分配利润的合并数额时应编制的抵销分录为，借记“未分配利润——年初”项目，贷记“营业成本”项目。</w:t>
      </w:r>
      <w:r>
        <w:rPr>
          <w:rFonts w:hint="eastAsia" w:ascii="宋体" w:hAnsi="宋体" w:eastAsia="宋体" w:cs="宋体"/>
          <w:sz w:val="24"/>
          <w:szCs w:val="24"/>
        </w:rPr>
        <w:br w:type="textWrapping"/>
      </w:r>
      <w:r>
        <w:rPr>
          <w:rFonts w:hint="eastAsia" w:ascii="宋体" w:hAnsi="宋体" w:eastAsia="宋体" w:cs="宋体"/>
          <w:sz w:val="24"/>
          <w:szCs w:val="24"/>
        </w:rPr>
        <w:t>错误答案解释：在第二期调整期初未分配利润的合并数额时应编制的抵销分录为，借记“未分配利润——年初”项目，贷记“营业成本”项目。</w:t>
      </w:r>
      <w:r>
        <w:rPr>
          <w:rFonts w:hint="eastAsia" w:ascii="宋体" w:hAnsi="宋体" w:eastAsia="宋体" w:cs="宋体"/>
          <w:sz w:val="24"/>
          <w:szCs w:val="24"/>
        </w:rPr>
        <w:br w:type="textWrapping"/>
      </w:r>
    </w:p>
    <w:p w14:paraId="3340CF7B">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31.在将首期抵销的存货跌价准备对第二期期初未分配利润合并数额的影响予以抵销，调整第二期期初未分配利润的合并数额时，应编制的抵销分录为：借记“存货——存货跌价准备”项目，贷记“未分配利润——年初”项目。</w:t>
      </w:r>
    </w:p>
    <w:p w14:paraId="2A4B66EE">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p w14:paraId="64A75DFC">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32.A公司为B公司的母公司。A公司将其生产的机器出售给B公司，B公司（商业企业）将该机器作为固定资产使用，第一年年末Ｂ公司该固定资产的账面价值96 000元，从集团角度看该固定资产的账面价值72 000元，假设第一年末该机器的可收回金额分别为90 000元，Ｂ公司在个别财务报表中计提了6 000元的固定资产减值准备，假定不考虑所得税等因素的影响。编制合并财务报表时应将内部交易形成的固定资产多计提的减值准备予以全部抵销。</w:t>
      </w:r>
    </w:p>
    <w:p w14:paraId="71B1BE6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正确答案解释：由于该固定资产可收回金额低于Ｂ公司固定资产账面价值6 000元，Ｂ公司在个别财务报表中计提了6 000元的固定资产减值准备，但该固定资产可收回金额高于集团该固定资产的账面价值，意味着从集团角度固定资产没有减值，应将内部交易形成的固定资产多计提的减值准备予以抵销，编制抵销分录时：</w:t>
      </w:r>
      <w:r>
        <w:rPr>
          <w:rFonts w:hint="eastAsia" w:ascii="宋体" w:hAnsi="宋体" w:eastAsia="宋体" w:cs="宋体"/>
          <w:sz w:val="24"/>
          <w:szCs w:val="24"/>
        </w:rPr>
        <w:br w:type="textWrapping"/>
      </w:r>
      <w:r>
        <w:rPr>
          <w:rFonts w:hint="eastAsia" w:ascii="宋体" w:hAnsi="宋体" w:eastAsia="宋体" w:cs="宋体"/>
          <w:sz w:val="24"/>
          <w:szCs w:val="24"/>
        </w:rPr>
        <w:t>借：固定资产——减值准备6 000</w:t>
      </w:r>
      <w:r>
        <w:rPr>
          <w:rFonts w:hint="eastAsia" w:ascii="宋体" w:hAnsi="宋体" w:eastAsia="宋体" w:cs="宋体"/>
          <w:sz w:val="24"/>
          <w:szCs w:val="24"/>
        </w:rPr>
        <w:br w:type="textWrapping"/>
      </w:r>
      <w:r>
        <w:rPr>
          <w:rFonts w:hint="eastAsia" w:ascii="宋体" w:hAnsi="宋体" w:eastAsia="宋体" w:cs="宋体"/>
          <w:sz w:val="24"/>
          <w:szCs w:val="24"/>
        </w:rPr>
        <w:t>贷：资产减值损失6 000</w:t>
      </w:r>
      <w:r>
        <w:rPr>
          <w:rFonts w:hint="eastAsia" w:ascii="宋体" w:hAnsi="宋体" w:eastAsia="宋体" w:cs="宋体"/>
          <w:sz w:val="24"/>
          <w:szCs w:val="24"/>
        </w:rPr>
        <w:br w:type="textWrapping"/>
      </w:r>
      <w:r>
        <w:rPr>
          <w:rFonts w:hint="eastAsia" w:ascii="宋体" w:hAnsi="宋体" w:eastAsia="宋体" w:cs="宋体"/>
          <w:sz w:val="24"/>
          <w:szCs w:val="24"/>
        </w:rPr>
        <w:t>错误答案解释：由于该固定资产可收回金额低于Ｂ公司固定资产账面价值6 000元，Ｂ公司在个别财务报表中计提了6 000元的固定资产减值准备，但该固定资产可收回金额高于集团该固定资产的账面价值，意味着从集团角度固定资产没有减值，应将内部交易形成的固定资产多计提的减值准备予以抵销，编制抵销分录时：</w:t>
      </w:r>
      <w:r>
        <w:rPr>
          <w:rFonts w:hint="eastAsia" w:ascii="宋体" w:hAnsi="宋体" w:eastAsia="宋体" w:cs="宋体"/>
          <w:sz w:val="24"/>
          <w:szCs w:val="24"/>
        </w:rPr>
        <w:br w:type="textWrapping"/>
      </w:r>
      <w:r>
        <w:rPr>
          <w:rFonts w:hint="eastAsia" w:ascii="宋体" w:hAnsi="宋体" w:eastAsia="宋体" w:cs="宋体"/>
          <w:sz w:val="24"/>
          <w:szCs w:val="24"/>
        </w:rPr>
        <w:t>借：固定资产——减值准备6 000</w:t>
      </w:r>
      <w:r>
        <w:rPr>
          <w:rFonts w:hint="eastAsia" w:ascii="宋体" w:hAnsi="宋体" w:eastAsia="宋体" w:cs="宋体"/>
          <w:sz w:val="24"/>
          <w:szCs w:val="24"/>
        </w:rPr>
        <w:br w:type="textWrapping"/>
      </w:r>
      <w:r>
        <w:rPr>
          <w:rFonts w:hint="eastAsia" w:ascii="宋体" w:hAnsi="宋体" w:eastAsia="宋体" w:cs="宋体"/>
          <w:sz w:val="24"/>
          <w:szCs w:val="24"/>
        </w:rPr>
        <w:t>贷：资产减值损失6 000</w:t>
      </w:r>
      <w:r>
        <w:rPr>
          <w:rFonts w:hint="eastAsia" w:ascii="宋体" w:hAnsi="宋体" w:eastAsia="宋体" w:cs="宋体"/>
          <w:sz w:val="24"/>
          <w:szCs w:val="24"/>
        </w:rPr>
        <w:br w:type="textWrapping"/>
      </w:r>
    </w:p>
    <w:p w14:paraId="02FF9AF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33.因非同一控制下企业合并增加的子公司，编制合并资产负债表时应调整合并资产负债表的期初数。</w:t>
      </w:r>
    </w:p>
    <w:p w14:paraId="0A0E73E8">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正确答案解释：因非同一控制下企业合并增加的子公司，编制合并资产负债表时不应调整合并资产负债表的期初数。</w:t>
      </w:r>
      <w:r>
        <w:rPr>
          <w:rFonts w:hint="eastAsia" w:ascii="宋体" w:hAnsi="宋体" w:eastAsia="宋体" w:cs="宋体"/>
          <w:sz w:val="24"/>
          <w:szCs w:val="24"/>
        </w:rPr>
        <w:br w:type="textWrapping"/>
      </w:r>
      <w:r>
        <w:rPr>
          <w:rFonts w:hint="eastAsia" w:ascii="宋体" w:hAnsi="宋体" w:eastAsia="宋体" w:cs="宋体"/>
          <w:sz w:val="24"/>
          <w:szCs w:val="24"/>
        </w:rPr>
        <w:t>错误答案解释：因非同一控制下企业合并增加的子公司，编制合并资产负债表时不应调整合并资产负债表的期初数。</w:t>
      </w:r>
      <w:r>
        <w:rPr>
          <w:rFonts w:hint="eastAsia" w:ascii="宋体" w:hAnsi="宋体" w:eastAsia="宋体" w:cs="宋体"/>
          <w:sz w:val="24"/>
          <w:szCs w:val="24"/>
        </w:rPr>
        <w:br w:type="textWrapping"/>
      </w:r>
    </w:p>
    <w:p w14:paraId="6827D234">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34.因同一控制下企业合并增加的子公司，编制合并利润表时应将该子公司合并日至报告期末的收入、费用和利润纳入合并利润表。</w:t>
      </w:r>
    </w:p>
    <w:p w14:paraId="57C61FA4">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正确答案：B</w:t>
      </w:r>
      <w:r>
        <w:rPr>
          <w:rFonts w:hint="eastAsia" w:ascii="宋体" w:hAnsi="宋体" w:eastAsia="宋体" w:cs="宋体"/>
          <w:sz w:val="24"/>
          <w:szCs w:val="24"/>
        </w:rPr>
        <w:br w:type="textWrapping"/>
      </w:r>
      <w:r>
        <w:rPr>
          <w:rFonts w:hint="eastAsia" w:ascii="宋体" w:hAnsi="宋体" w:eastAsia="宋体" w:cs="宋体"/>
          <w:sz w:val="24"/>
          <w:szCs w:val="24"/>
        </w:rPr>
        <w:t>正确答案解释：因同一控制下企业合并增加的子公司，编制合并利润表时应将该子公司合并当期期初至报告期末的收入、费用和利润纳入合并利润表。</w:t>
      </w:r>
      <w:r>
        <w:rPr>
          <w:rFonts w:hint="eastAsia" w:ascii="宋体" w:hAnsi="宋体" w:eastAsia="宋体" w:cs="宋体"/>
          <w:sz w:val="24"/>
          <w:szCs w:val="24"/>
        </w:rPr>
        <w:br w:type="textWrapping"/>
      </w:r>
      <w:r>
        <w:rPr>
          <w:rFonts w:hint="eastAsia" w:ascii="宋体" w:hAnsi="宋体" w:eastAsia="宋体" w:cs="宋体"/>
          <w:sz w:val="24"/>
          <w:szCs w:val="24"/>
        </w:rPr>
        <w:t>错误答案解释：因同一控制下企业合并增加的子公司，编制合并利润表时应将该子公司合并当期期初至报告期末的收入、费用和利润纳入合并利润表。</w:t>
      </w:r>
      <w:r>
        <w:rPr>
          <w:rFonts w:hint="eastAsia" w:ascii="宋体" w:hAnsi="宋体" w:eastAsia="宋体" w:cs="宋体"/>
          <w:sz w:val="24"/>
          <w:szCs w:val="24"/>
        </w:rPr>
        <w:br w:type="textWrapping"/>
      </w:r>
    </w:p>
    <w:p w14:paraId="14D35FC2">
      <w:pPr>
        <w:spacing w:before="400" w:after="0" w:line="240" w:lineRule="auto"/>
        <w:jc w:val="left"/>
        <w:rPr>
          <w:rFonts w:hint="eastAsia" w:ascii="宋体" w:hAnsi="宋体" w:eastAsia="宋体" w:cs="宋体"/>
          <w:sz w:val="24"/>
          <w:szCs w:val="24"/>
        </w:rPr>
      </w:pPr>
      <w:r>
        <w:rPr>
          <w:rFonts w:hint="eastAsia" w:ascii="宋体" w:hAnsi="宋体" w:eastAsia="宋体" w:cs="宋体"/>
          <w:sz w:val="24"/>
          <w:szCs w:val="24"/>
        </w:rPr>
        <w:t>35.交叉持股下的合并财务报表的编制有两种方法，一种是库存股法，另一种是交互分配法。</w:t>
      </w:r>
    </w:p>
    <w:p w14:paraId="56B32235">
      <w:pPr>
        <w:spacing w:line="240" w:lineRule="auto"/>
        <w:jc w:val="left"/>
        <w:rPr>
          <w:rFonts w:hint="eastAsia" w:ascii="宋体" w:hAnsi="宋体" w:eastAsia="宋体" w:cs="宋体"/>
          <w:sz w:val="24"/>
          <w:szCs w:val="24"/>
        </w:rPr>
      </w:pPr>
      <w:r>
        <w:rPr>
          <w:rFonts w:hint="eastAsia" w:ascii="宋体" w:hAnsi="宋体" w:eastAsia="宋体" w:cs="宋体"/>
          <w:sz w:val="24"/>
          <w:szCs w:val="24"/>
        </w:rPr>
        <w:t>A.对</w:t>
      </w:r>
      <w:r>
        <w:rPr>
          <w:rFonts w:hint="eastAsia" w:ascii="宋体" w:hAnsi="宋体" w:eastAsia="宋体" w:cs="宋体"/>
          <w:sz w:val="24"/>
          <w:szCs w:val="24"/>
        </w:rPr>
        <w:br w:type="textWrapping"/>
      </w:r>
      <w:r>
        <w:rPr>
          <w:rFonts w:hint="eastAsia" w:ascii="宋体" w:hAnsi="宋体" w:eastAsia="宋体" w:cs="宋体"/>
          <w:sz w:val="24"/>
          <w:szCs w:val="24"/>
        </w:rPr>
        <w:t>B.错</w:t>
      </w:r>
      <w:r>
        <w:rPr>
          <w:rFonts w:hint="eastAsia" w:ascii="宋体" w:hAnsi="宋体" w:eastAsia="宋体" w:cs="宋体"/>
          <w:sz w:val="24"/>
          <w:szCs w:val="24"/>
        </w:rPr>
        <w:br w:type="textWrapping"/>
      </w:r>
      <w:r>
        <w:rPr>
          <w:rFonts w:hint="eastAsia" w:ascii="宋体" w:hAnsi="宋体" w:eastAsia="宋体" w:cs="宋体"/>
          <w:sz w:val="24"/>
          <w:szCs w:val="24"/>
        </w:rPr>
        <w:t>正确答案：A</w:t>
      </w:r>
      <w:r>
        <w:rPr>
          <w:rFonts w:hint="eastAsia" w:ascii="宋体" w:hAnsi="宋体" w:eastAsia="宋体" w:cs="宋体"/>
          <w:sz w:val="24"/>
          <w:szCs w:val="24"/>
        </w:rPr>
        <w:br w:type="textWrapping"/>
      </w:r>
      <w:r>
        <w:rPr>
          <w:rFonts w:hint="eastAsia" w:ascii="宋体" w:hAnsi="宋体" w:eastAsia="宋体" w:cs="宋体"/>
          <w:sz w:val="24"/>
          <w:szCs w:val="24"/>
        </w:rPr>
        <w:t>答案解释：暂无</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ＭＳ 明朝">
    <w:altName w:val="仓耳舒圆体 W03"/>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仓耳舒圆体 W03">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74037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0"/>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2"/>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qFormat/>
    <w:uiPriority w:val="99"/>
    <w:pPr>
      <w:ind w:left="360" w:hanging="360"/>
      <w:contextualSpacing/>
    </w:pPr>
  </w:style>
  <w:style w:type="paragraph" w:styleId="26">
    <w:name w:val="Body Text 2"/>
    <w:basedOn w:val="1"/>
    <w:link w:val="141"/>
    <w:unhideWhenUsed/>
    <w:qFormat/>
    <w:uiPriority w:val="99"/>
    <w:pPr>
      <w:spacing w:after="120" w:line="480" w:lineRule="auto"/>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uiPriority w:val="99"/>
  </w:style>
  <w:style w:type="character" w:customStyle="1" w:styleId="141">
    <w:name w:val="Body Text 2 Char"/>
    <w:basedOn w:val="130"/>
    <w:link w:val="26"/>
    <w:uiPriority w:val="99"/>
  </w:style>
  <w:style w:type="character" w:customStyle="1" w:styleId="142">
    <w:name w:val="Body Text 3 Char"/>
    <w:basedOn w:val="130"/>
    <w:link w:val="17"/>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11827</Words>
  <Characters>13046</Characters>
  <Lines>0</Lines>
  <Paragraphs>0</Paragraphs>
  <TotalTime>7</TotalTime>
  <ScaleCrop>false</ScaleCrop>
  <LinksUpToDate>false</LinksUpToDate>
  <CharactersWithSpaces>15634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sana</cp:lastModifiedBy>
  <dcterms:modified xsi:type="dcterms:W3CDTF">2025-10-09T02:09:46Z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eyJoZGlkIjoiYWY2NGQzYzYzMjE2Zjg5ZTYyNDI4NTQ1OWViZjBiYjEiLCJ1c2VySWQiOiI2MjUxMTMwOTIifQ==</vt:lpwstr>
  </property>
  <property fmtid="{D5CDD505-2E9C-101B-9397-08002B2CF9AE}" pid="3" name="KSOProductBuildVer">
    <vt:lpwstr>2052-12.1.0.21915</vt:lpwstr>
  </property>
  <property fmtid="{D5CDD505-2E9C-101B-9397-08002B2CF9AE}" pid="4" name="ICV">
    <vt:lpwstr>96BBB365ECAE4946A0E23C07AE389CA9_12</vt:lpwstr>
  </property>
</Properties>
</file>