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pPr>
      <w:bookmarkStart w:id="0" w:name="_GoBack"/>
      <w:r>
        <w:rPr>
          <w:rFonts w:hint="eastAsia" w:eastAsia="宋体"/>
          <w:b/>
          <w:sz w:val="32"/>
          <w:lang w:eastAsia="zh-CN"/>
        </w:rPr>
        <w:t>《</w:t>
      </w:r>
      <w:r>
        <w:rPr>
          <w:b/>
          <w:sz w:val="32"/>
        </w:rPr>
        <w:t>法律职业伦理</w:t>
      </w:r>
      <w:r>
        <w:rPr>
          <w:rFonts w:hint="eastAsia" w:eastAsia="宋体"/>
          <w:b/>
          <w:sz w:val="32"/>
          <w:lang w:eastAsia="zh-CN"/>
        </w:rPr>
        <w:t>》</w:t>
      </w:r>
      <w:r>
        <w:rPr>
          <w:b/>
          <w:sz w:val="32"/>
        </w:rPr>
        <w:t>期末试题</w:t>
      </w:r>
    </w:p>
    <w:bookmarkEnd w:id="0"/>
    <w:p>
      <w:pPr>
        <w:keepLines w:val="0"/>
        <w:spacing w:line="360" w:lineRule="auto"/>
        <w:jc w:val="left"/>
        <w:rPr>
          <w:b/>
          <w:sz w:val="32"/>
        </w:rPr>
      </w:pPr>
    </w:p>
    <w:p>
      <w:pPr>
        <w:rPr>
          <w:rFonts w:ascii="微软雅黑" w:hAnsi="微软雅黑" w:eastAsia="微软雅黑" w:cs="微软雅黑"/>
          <w:sz w:val="28"/>
        </w:rPr>
      </w:pPr>
    </w:p>
    <w:p>
      <w:pPr>
        <w:bidi w:val="0"/>
        <w:spacing w:line="360" w:lineRule="auto"/>
      </w:pPr>
      <w:r>
        <w:rPr>
          <w:rStyle w:val="9"/>
          <w:rtl w:val="0"/>
        </w:rPr>
        <w:t xml:space="preserve">1.关于法律职业道德的理解，下列哪一说法不能成立?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A.法律职业道德与其他职业道德相比，具有更强的公平正义象征和社会感召作用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B.法律职业道德与一般社会道德相比，具有更强的约束性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C.法律职业道德的内容多以纪律规范形式体现，具有更强的操作性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D.法律职业道德通过严格程序实现，具有更强的外在强制性</w:t>
            </w:r>
            <w:r>
              <w:rPr>
                <w:rStyle w:val="9"/>
                <w:color w:val="EFA030"/>
                <w:sz w:val="24"/>
                <w:szCs w:val="24"/>
                <w:rtl w:val="0"/>
              </w:rPr>
              <w:t>(正确答案)</w:t>
            </w:r>
          </w:p>
        </w:tc>
      </w:tr>
    </w:tbl>
    <w:p/>
    <w:p/>
    <w:p>
      <w:pPr>
        <w:bidi w:val="0"/>
        <w:spacing w:line="360" w:lineRule="auto"/>
      </w:pPr>
      <w:r>
        <w:rPr>
          <w:rStyle w:val="9"/>
          <w:rtl w:val="0"/>
        </w:rPr>
        <w:t xml:space="preserve">2.下列关于法律职业道德基本原则的表述，哪一项是不正确的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A.法律职业道德的基本原则是法律职业道德的基本尺度、基本纲领和基本要求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B.法律职业道德的基本原则可以直接作为确定法律职业人员具体职业责任的法律依据</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C.由于法律职业道德基本原则是共同的，它们就构成法律职业人员共同遵循的基本要求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D.在不同的社会制度中，法律职业道德基本原则的要求有不同的内容</w:t>
            </w:r>
          </w:p>
        </w:tc>
      </w:tr>
    </w:tbl>
    <w:p/>
    <w:p/>
    <w:p>
      <w:pPr>
        <w:bidi w:val="0"/>
        <w:spacing w:line="360" w:lineRule="auto"/>
      </w:pPr>
      <w:r>
        <w:rPr>
          <w:rStyle w:val="9"/>
          <w:rtl w:val="0"/>
        </w:rPr>
        <w:t xml:space="preserve">3.下列关于法律职业道德的表述哪一项是不正确的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A.法律职业道德是法律职业人员所应遵循的行为规范的总和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B.法律职业道德是社会道德体系的重要组成部分，与一般社会道德相比具有职业特殊性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C.法律职业道德具有规范作用和法律上的普遍强制作用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D.法律职业道德在一定层面上可以表现为特定的法律规范</w:t>
            </w:r>
          </w:p>
        </w:tc>
      </w:tr>
    </w:tbl>
    <w:p/>
    <w:p/>
    <w:p>
      <w:pPr>
        <w:bidi w:val="0"/>
        <w:spacing w:line="360" w:lineRule="auto"/>
      </w:pPr>
      <w:r>
        <w:rPr>
          <w:rStyle w:val="9"/>
          <w:rtl w:val="0"/>
        </w:rPr>
        <w:t xml:space="preserve">4.关于司法制度与法律职业的表述，下列哪一选项不能成立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A.为了客观、中立、公正地进行事实判断、解决纷争，在组织技术上，司法机关只服从法律，不受上级机关、行政机关的干涉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根据检察权统一行使原则，我国各级检察机关构成不可分割的统一整体，其特点是在行使职权、执行职务时实行“上命下从”；每个检察机关和检察官的活动是检察机关全部活动的有机组成部分，均需依照法律赋予的权力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C.法律职业以法官、检察官、律师为代表，法律职业之间具备同质性而无行业属性，因此多数国家规定担任法官、检察官、律师须通过专门培养和训练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D.法律职业道德的基本原则是指法律职业道德的基本尺度、基本纲领和基本要求。法律职业道德的基本原则主要包括忠实执行宪法和法律、互相尊重互相配合、清正廉洁遵纪守法等方面</w:t>
            </w:r>
          </w:p>
        </w:tc>
      </w:tr>
    </w:tbl>
    <w:p/>
    <w:p/>
    <w:p>
      <w:pPr>
        <w:bidi w:val="0"/>
        <w:spacing w:line="360" w:lineRule="auto"/>
      </w:pPr>
      <w:r>
        <w:rPr>
          <w:rStyle w:val="9"/>
          <w:rtl w:val="0"/>
        </w:rPr>
        <w:t xml:space="preserve">5.关于法律职业道德的主体说法正确的是下列哪一项?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A.法官、检察官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B.律师、警察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C法官、检察官、律师、警察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D.法官、检察官、律师等专职从事法律职业的专业人员</w:t>
            </w:r>
            <w:r>
              <w:rPr>
                <w:rStyle w:val="9"/>
                <w:color w:val="EFA030"/>
                <w:sz w:val="24"/>
                <w:szCs w:val="24"/>
                <w:rtl w:val="0"/>
              </w:rPr>
              <w:t>(正确答案)</w:t>
            </w:r>
          </w:p>
        </w:tc>
      </w:tr>
    </w:tbl>
    <w:p/>
    <w:p/>
    <w:p>
      <w:pPr>
        <w:bidi w:val="0"/>
        <w:spacing w:line="360" w:lineRule="auto"/>
      </w:pPr>
      <w:r>
        <w:rPr>
          <w:rStyle w:val="9"/>
          <w:rtl w:val="0"/>
        </w:rPr>
        <w:t xml:space="preserve">6.关于法与道德的论述，下列哪个说法是错误的？（）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A.法律规范与道德规范的区别职业就在于道德过饭不就有国家强制性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B.按照分析实证主义法学的观点，法与道德没有必然联系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C.法和道德都是程序选择的产物，具有建构性</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D.违反法律程序的行为并不一定违反道德</w:t>
            </w:r>
          </w:p>
        </w:tc>
      </w:tr>
    </w:tbl>
    <w:p/>
    <w:p/>
    <w:p>
      <w:pPr>
        <w:bidi w:val="0"/>
        <w:spacing w:line="360" w:lineRule="auto"/>
      </w:pPr>
      <w:r>
        <w:rPr>
          <w:rStyle w:val="9"/>
          <w:rtl w:val="0"/>
        </w:rPr>
        <w:t xml:space="preserve">7.关于法律职业人员权利的表述，下列哪一选项不能成立？（）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A.丁法官在办理案件时，脸部被当事人泼硫酸致伤，不可以要求享受工伤待遇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B.裴法官可以作为妻子的代理人向另一法院起诉，要求妻子救治的公司给付被拖欠的工资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C.柳检察官工作出现失误，在生效的起诉意见书中出现了文字表述错误，后果严重，因此监督考核为不合格，其对考核结果有异议，可以申请复核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D.赵律师在接待以期离婚案件咨询时，以没有时间为由拒绝当事人希望其担任代理人的委托要求</w:t>
            </w:r>
          </w:p>
        </w:tc>
      </w:tr>
    </w:tbl>
    <w:p/>
    <w:p/>
    <w:p>
      <w:pPr>
        <w:bidi w:val="0"/>
        <w:spacing w:line="360" w:lineRule="auto"/>
      </w:pPr>
      <w:r>
        <w:rPr>
          <w:rStyle w:val="9"/>
          <w:rtl w:val="0"/>
        </w:rPr>
        <w:t>1.关于法律职业道德与法律的关系，下列说法不正确是哪些?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A.法律职业道德可以取代法律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B.法律可以取代法律职业道德</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C.法律无法取代职业道德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D.一个人行为如果符合法律，也就一定不违背法律职业道德</w:t>
            </w:r>
            <w:r>
              <w:rPr>
                <w:rStyle w:val="9"/>
                <w:color w:val="EFA030"/>
                <w:sz w:val="24"/>
                <w:szCs w:val="24"/>
                <w:rtl w:val="0"/>
              </w:rPr>
              <w:t>(正确答案)</w:t>
            </w:r>
          </w:p>
        </w:tc>
      </w:tr>
    </w:tbl>
    <w:p/>
    <w:p>
      <w:pPr>
        <w:bidi w:val="0"/>
        <w:spacing w:line="360" w:lineRule="auto"/>
      </w:pPr>
      <w:r>
        <w:rPr>
          <w:rStyle w:val="9"/>
          <w:rtl w:val="0"/>
        </w:rPr>
        <w:t>2.广义的法律职业共同体包括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C.律师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D.公证员</w:t>
            </w:r>
            <w:r>
              <w:rPr>
                <w:rStyle w:val="9"/>
                <w:color w:val="EFA030"/>
                <w:sz w:val="24"/>
                <w:szCs w:val="24"/>
                <w:rtl w:val="0"/>
              </w:rPr>
              <w:t>(正确答案)</w:t>
            </w:r>
          </w:p>
        </w:tc>
      </w:tr>
    </w:tbl>
    <w:p/>
    <w:p>
      <w:pPr>
        <w:bidi w:val="0"/>
        <w:spacing w:line="360" w:lineRule="auto"/>
      </w:pPr>
      <w:r>
        <w:rPr>
          <w:rStyle w:val="9"/>
          <w:rtl w:val="0"/>
        </w:rPr>
        <w:t xml:space="preserve">1. 下列选项中对正义规范的表述错误的是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A.正义在法律领域习惯上称为司法公正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B.崇尚正义，追求法治，这是法律职业的首要的、最基本的伦理规范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C.从法律的角度看，正义是法律的最高形态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D.正义只表现为实体正义和程序正义</w:t>
            </w:r>
            <w:r>
              <w:rPr>
                <w:rStyle w:val="9"/>
                <w:color w:val="EFA030"/>
                <w:sz w:val="24"/>
                <w:szCs w:val="24"/>
                <w:rtl w:val="0"/>
              </w:rPr>
              <w:t>(正确答案)</w:t>
            </w:r>
          </w:p>
        </w:tc>
      </w:tr>
    </w:tbl>
    <w:p/>
    <w:p/>
    <w:p>
      <w:pPr>
        <w:bidi w:val="0"/>
        <w:spacing w:line="360" w:lineRule="auto"/>
      </w:pPr>
      <w:r>
        <w:rPr>
          <w:rStyle w:val="9"/>
          <w:rtl w:val="0"/>
        </w:rPr>
        <w:t xml:space="preserve">2.二审法院法官做法错误的是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A.市里领导打招呼，未作承诺，事后未听从领导意见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B.审案中疑难处请教某法学院教授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C.一审法官来访，对上诉案件发表意见，二审法官后来又电话咨询一审法官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D.根据院长指派，到同级人大常委会解释案件办理情况</w:t>
            </w:r>
          </w:p>
        </w:tc>
      </w:tr>
    </w:tbl>
    <w:p/>
    <w:p/>
    <w:p>
      <w:pPr>
        <w:bidi w:val="0"/>
        <w:spacing w:line="360" w:lineRule="auto"/>
      </w:pPr>
      <w:r>
        <w:rPr>
          <w:rStyle w:val="9"/>
          <w:rtl w:val="0"/>
        </w:rPr>
        <w:t>3.法律职业人员在业内、业外均应注重清正廉洁，严守职业道德和纪律规定。下列行为违反了相关职</w:t>
      </w:r>
      <w:r>
        <w:rPr>
          <w:rStyle w:val="9"/>
          <w:rtl w:val="0"/>
        </w:rPr>
        <w:br w:type="textWrapping"/>
      </w:r>
      <w:r>
        <w:rPr>
          <w:rStyle w:val="9"/>
          <w:rtl w:val="0"/>
        </w:rPr>
        <w:t xml:space="preserve">业道德和纪律规定的是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A.赵法官参加学术研讨时透露了已审结案件的部分判决内容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B.钱检察官相貌堂堂，免费出任当地旅游局对外宣传的“形象大使”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C.孙律师在执业中了解到委托人公司存在严重的涉嫌偷税犯罪行为，未向税务机关举报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D.李公证员代其同学在自己工作的公证处申办学历公证</w:t>
            </w:r>
            <w:r>
              <w:rPr>
                <w:rStyle w:val="9"/>
                <w:color w:val="EFA030"/>
                <w:sz w:val="24"/>
                <w:szCs w:val="24"/>
                <w:rtl w:val="0"/>
              </w:rPr>
              <w:t>(正确答案)</w:t>
            </w:r>
          </w:p>
        </w:tc>
      </w:tr>
    </w:tbl>
    <w:p/>
    <w:p/>
    <w:p>
      <w:pPr>
        <w:bidi w:val="0"/>
        <w:spacing w:line="360" w:lineRule="auto"/>
      </w:pPr>
      <w:r>
        <w:rPr>
          <w:rStyle w:val="9"/>
          <w:rtl w:val="0"/>
        </w:rPr>
        <w:t xml:space="preserve">4.法律职业道德是指法官、检察官、律师等专职从事法律职业的专业人员所应遵循的( )总和，它是社会道德在法律职业领域中的具体体现。（）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A.道德规范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B.行为规范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C.责任规范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D.法律规范</w:t>
            </w:r>
          </w:p>
        </w:tc>
      </w:tr>
    </w:tbl>
    <w:p/>
    <w:p/>
    <w:p>
      <w:pPr>
        <w:bidi w:val="0"/>
        <w:spacing w:line="360" w:lineRule="auto"/>
      </w:pPr>
      <w:r>
        <w:rPr>
          <w:rStyle w:val="9"/>
          <w:rtl w:val="0"/>
        </w:rPr>
        <w:t xml:space="preserve">5.司法权独立的核心是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A.检察官独立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B.法官独立</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C.律师独立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D.公证员独立</w:t>
            </w:r>
          </w:p>
        </w:tc>
      </w:tr>
    </w:tbl>
    <w:p/>
    <w:p/>
    <w:p>
      <w:pPr>
        <w:bidi w:val="0"/>
        <w:spacing w:line="360" w:lineRule="auto"/>
      </w:pPr>
      <w:r>
        <w:rPr>
          <w:rStyle w:val="9"/>
          <w:rtl w:val="0"/>
        </w:rPr>
        <w:t xml:space="preserve">6.对领导干部干预司法活动、插手具体案件处理的行为作出禁止性规定，是保证公正司法的重要举措。对此，下列哪一说法是错误的?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A.任何党政机关让司法机关做违反法定职责、有碍司法公正的事情，均属于干预司法的行为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B.任何司法机关不接受对司法活动的干预，可以确保依法独立行使审判权和检察权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C.任何领导干部在职务活动中均不得了解案件信息，以免干扰独立办案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D.对非法干预司法机关办案，应给予党纪政纪处分，造成严重后果的依法追究刑事责任</w:t>
            </w:r>
          </w:p>
        </w:tc>
      </w:tr>
    </w:tbl>
    <w:p/>
    <w:p/>
    <w:p>
      <w:pPr>
        <w:bidi w:val="0"/>
        <w:spacing w:line="360" w:lineRule="auto"/>
      </w:pPr>
      <w:r>
        <w:rPr>
          <w:rStyle w:val="9"/>
          <w:rtl w:val="0"/>
        </w:rPr>
        <w:t xml:space="preserve">7.法律职业人员应自觉遵守回避制度，确保司法公正。关于法官、检察官、律师和公证员等四类法律职业人员的回避规定，下列哪项判断是正确的？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A.与当事人（委托人）有近亲属关系，是法律职业人员共同的回避事由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B.法律职业人员的回避，在其《职业道德基本准则》中均有明文规定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C.法官、检察官、公证员均有任职回避的规定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D.不同于其他法律职业，律师回避要受到委托人意思的影响</w:t>
            </w:r>
            <w:r>
              <w:rPr>
                <w:rStyle w:val="9"/>
                <w:color w:val="EFA030"/>
                <w:sz w:val="24"/>
                <w:szCs w:val="24"/>
                <w:rtl w:val="0"/>
              </w:rPr>
              <w:t>(正确答案)</w:t>
            </w:r>
          </w:p>
        </w:tc>
      </w:tr>
    </w:tbl>
    <w:p/>
    <w:p/>
    <w:p>
      <w:pPr>
        <w:bidi w:val="0"/>
        <w:spacing w:line="360" w:lineRule="auto"/>
      </w:pPr>
      <w:r>
        <w:rPr>
          <w:rStyle w:val="9"/>
          <w:rtl w:val="0"/>
        </w:rPr>
        <w:t xml:space="preserve">8.下列哪一法律职业者的行为不违背相应职业纪律要求？D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A.吴法官向自己审理案件中受尽屈辱的原告推荐社会知名律师为其代理诉讼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B.文律师在办理无偿的法律援助案件后，收受受援人的交通费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C.公证员王某在派发的名片上印有“法学硕士、法学副教授”的头衔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D.秦律师发起局办了“疫情防控下律师业的新挑战”研讨会并邀请一些法官、检察官、公证员朋友出席。</w:t>
            </w:r>
            <w:r>
              <w:rPr>
                <w:rStyle w:val="9"/>
                <w:color w:val="EFA030"/>
                <w:sz w:val="24"/>
                <w:szCs w:val="24"/>
                <w:rtl w:val="0"/>
              </w:rPr>
              <w:t>(正确答案)</w:t>
            </w:r>
          </w:p>
        </w:tc>
      </w:tr>
    </w:tbl>
    <w:p/>
    <w:p/>
    <w:p>
      <w:pPr>
        <w:bidi w:val="0"/>
        <w:spacing w:line="360" w:lineRule="auto"/>
      </w:pPr>
      <w:r>
        <w:rPr>
          <w:rStyle w:val="9"/>
          <w:rtl w:val="0"/>
        </w:rPr>
        <w:t>1.关于法律职业伦理的下列表述正确的是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A.基于法律和法律职业的特殊性，法律职业人员被要求承担更多的社会义务，具有高于其它职业的职业道德品行</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B.相互尊重，相互配合，为法律职业道德的基本原则，就要求检察官、律师尊重法官的领导地位，在法庭上，听从法官的指挥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C.选择合适的内化途径和适当的内化方法，才能使法律职业人员将法律职业伦理规范融进法律职业精</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D.法律职业伦理教育的途径和方法包括提高法律职业人员道德认识，陶冶法律职业人员道德情感、养成 法律职业人员道德习惯等</w:t>
            </w:r>
            <w:r>
              <w:rPr>
                <w:rStyle w:val="9"/>
                <w:color w:val="EFA030"/>
                <w:sz w:val="24"/>
                <w:szCs w:val="24"/>
                <w:rtl w:val="0"/>
              </w:rPr>
              <w:t>(正确答案)</w:t>
            </w:r>
          </w:p>
        </w:tc>
      </w:tr>
    </w:tbl>
    <w:p/>
    <w:p>
      <w:pPr>
        <w:bidi w:val="0"/>
        <w:spacing w:line="360" w:lineRule="auto"/>
      </w:pPr>
      <w:r>
        <w:rPr>
          <w:rStyle w:val="9"/>
          <w:rtl w:val="0"/>
        </w:rPr>
        <w:t>2.法学院同学就我国法律职业道德规范进行讨论。甲认为：①法律职业道德一般包括职业道德意识、职业道德行为和职业道德规范3个层次；②法官职业道德的核心是公正、廉洁、为民。乙认为：①如果缺乏无私奉献、敬业献身的精神，法律职业人员很容易进行“权力寻租”；②加强公证员职业道德建设是维护和增强公证公信力的保障。丙认为：①法律职业人员的社会义务和道德要求不应高于一般社会成员；②直接影响律师职业形象的执业外行为受到律师职业道德的约束。对此，下列哪些选项是不能成立的？（）</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A.甲①和乙②的说法均正确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B.甲②和丙②的说法均错误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C.甲①、乙①和丙①的说法均正确</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D.甲②、乙①和丙①的说法均错误</w:t>
            </w:r>
            <w:r>
              <w:rPr>
                <w:rStyle w:val="9"/>
                <w:color w:val="EFA030"/>
                <w:sz w:val="24"/>
                <w:szCs w:val="24"/>
                <w:rtl w:val="0"/>
              </w:rPr>
              <w:t>(正确答案)</w:t>
            </w:r>
          </w:p>
        </w:tc>
      </w:tr>
    </w:tbl>
    <w:p/>
    <w:p>
      <w:pPr>
        <w:bidi w:val="0"/>
        <w:spacing w:line="360" w:lineRule="auto"/>
      </w:pPr>
      <w:r>
        <w:rPr>
          <w:rStyle w:val="9"/>
          <w:rtl w:val="0"/>
        </w:rPr>
        <w:t xml:space="preserve">1.关于法官任免和法官行为的说法正确的是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A.唐某系某省高院副院长，其子系该省某县法院院长，对唐某父子应适用任职回避规定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B.刘法官以交通肇事罪被判刑，有期徒刑一年，缓刑一年，对其无需免除法官职务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C.张法官将多年办案体会整理为《典型案件法院审理要点》，被所在中级法院推广到基层法院，收效显著，对其应予以奖励</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D.李法官在判决书送达后，发现误将上诉期15日写成了15月，立即将判决收回，作出新判决书，次日即交给当事人，其行为不违反法官职业范规定</w:t>
            </w:r>
          </w:p>
        </w:tc>
      </w:tr>
    </w:tbl>
    <w:p/>
    <w:p/>
    <w:p>
      <w:pPr>
        <w:bidi w:val="0"/>
        <w:spacing w:line="360" w:lineRule="auto"/>
      </w:pPr>
      <w:r>
        <w:rPr>
          <w:rStyle w:val="9"/>
          <w:rtl w:val="0"/>
        </w:rPr>
        <w:t xml:space="preserve">2.关于法官在司法活动中如何理解司法效率，下列哪一说法是不正确的?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A.司法效率包括司法的时间效率、资源利用效率和司法活动的成本效率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B.在遵守审理期限义务上，对法官职业道德上的要求更加严格，应力求在审理期限内尽快完成职责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C.法官采取程序性措施时，应严格依法并考虑效率方面的代价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D.法官应恪守中立，不主动督促当事人或其代理人完成诉讼活动</w:t>
            </w:r>
            <w:r>
              <w:rPr>
                <w:rStyle w:val="9"/>
                <w:color w:val="EFA030"/>
                <w:sz w:val="24"/>
                <w:szCs w:val="24"/>
                <w:rtl w:val="0"/>
              </w:rPr>
              <w:t>(正确答案)</w:t>
            </w:r>
          </w:p>
        </w:tc>
      </w:tr>
    </w:tbl>
    <w:p/>
    <w:p/>
    <w:p>
      <w:pPr>
        <w:bidi w:val="0"/>
        <w:spacing w:line="360" w:lineRule="auto"/>
      </w:pPr>
      <w:r>
        <w:rPr>
          <w:rStyle w:val="9"/>
          <w:rtl w:val="0"/>
        </w:rPr>
        <w:t xml:space="preserve">3.某市律师协会与法院签订协议，选派10名实习律师到法院从事审判辅助工作6个月，法院为他们分别指定一名资深法官担任导师。对此，下列哪一说法是正确的？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A.法官与律师具有完全相同的职业理想和职业道德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B.是对法院审判活动进行监督的一种新途径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C.是从律师中招录法官、充实法官队伍的一种方式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D.有助于加深律师和法官相互的了解和信任</w:t>
            </w:r>
            <w:r>
              <w:rPr>
                <w:rStyle w:val="9"/>
                <w:color w:val="EFA030"/>
                <w:sz w:val="24"/>
                <w:szCs w:val="24"/>
                <w:rtl w:val="0"/>
              </w:rPr>
              <w:t>(正确答案)</w:t>
            </w:r>
          </w:p>
        </w:tc>
      </w:tr>
    </w:tbl>
    <w:p/>
    <w:p/>
    <w:p>
      <w:pPr>
        <w:bidi w:val="0"/>
        <w:spacing w:line="360" w:lineRule="auto"/>
      </w:pPr>
      <w:r>
        <w:rPr>
          <w:rStyle w:val="9"/>
          <w:rtl w:val="0"/>
        </w:rPr>
        <w:t xml:space="preserve">4.法官违反职业道德应承担责任。下列哪一做法不是法官违反职业道德承担道义责任的基本方式?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A.法院通报批评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B.同行的批评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C.社会舆论的谴责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 自我良心的谴责</w:t>
            </w:r>
          </w:p>
        </w:tc>
      </w:tr>
    </w:tbl>
    <w:p/>
    <w:p/>
    <w:p>
      <w:pPr>
        <w:bidi w:val="0"/>
        <w:spacing w:line="360" w:lineRule="auto"/>
      </w:pPr>
      <w:r>
        <w:rPr>
          <w:rStyle w:val="9"/>
          <w:rtl w:val="0"/>
        </w:rPr>
        <w:t xml:space="preserve">5. 下列关于法官应当遵守的职业道德准则的表述哪一项是不正确的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A.法官在审判过程中可以用适当方式向双方当事人表明自己对案件审理结果的观点或态度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B.法官对与当事人实体权利和诉讼权利有关的措施和裁判应当依法说明理由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C.法官不得向上级人民法院就二审案件提出个人的处理建议和意见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D.法官不得擅自过问下级人民法院正在审理的案件</w:t>
            </w:r>
          </w:p>
        </w:tc>
      </w:tr>
    </w:tbl>
    <w:p/>
    <w:p/>
    <w:p>
      <w:pPr>
        <w:bidi w:val="0"/>
        <w:spacing w:line="360" w:lineRule="auto"/>
      </w:pPr>
      <w:r>
        <w:rPr>
          <w:rStyle w:val="9"/>
          <w:rtl w:val="0"/>
        </w:rPr>
        <w:t xml:space="preserve">6.法官张某的下列哪个行为违反了法官职业道德规范（）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A.在民间借贷纠纷的法庭庭审过程中，因被告无法证明欠条系伪造，张法官遂询问被告是否进行笔迹鉴定，原告认为张法官不应当为被告提供法律意见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B.在庭审答辩过程中，被告辩称原告起诉的动机和目的是恶意的，张法官打断和制止了被告的此部分陈述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在一起继承纠纷案件中由于一方继承人在庭审过程中表现精神激动、举止失常、言语逻辑混乱，张法官接受媒体采访时，对该当事人进行了评论，怀疑该当事人是否具备完全民事行为能力，是否应当中止诉讼，进行特别程序</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D.张法官经人介绍与李某相识建立恋爱关系，后得知李某系其任职法院辖区某律师事务所律师，但仍与其结婚</w:t>
            </w:r>
          </w:p>
        </w:tc>
      </w:tr>
    </w:tbl>
    <w:p/>
    <w:p/>
    <w:p>
      <w:pPr>
        <w:bidi w:val="0"/>
        <w:spacing w:line="360" w:lineRule="auto"/>
      </w:pPr>
      <w:r>
        <w:rPr>
          <w:rStyle w:val="9"/>
          <w:rtl w:val="0"/>
        </w:rPr>
        <w:t xml:space="preserve">7.根据《法官法》和《法官职业道德基本准则》的规定，下列哪种行为应当禁止?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pPr>
            <w:r>
              <w:rPr>
                <w:rStyle w:val="9"/>
                <w:sz w:val="24"/>
                <w:szCs w:val="24"/>
                <w:rtl w:val="0"/>
              </w:rPr>
              <w:t>A.法官参加法学会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 法官出版专著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C.参加正当活动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D.法官从人民法院离任后担任原任职法院办理案件的诉讼代理人</w:t>
            </w:r>
            <w:r>
              <w:rPr>
                <w:rStyle w:val="9"/>
                <w:color w:val="EFA030"/>
                <w:sz w:val="24"/>
                <w:szCs w:val="24"/>
                <w:rtl w:val="0"/>
              </w:rPr>
              <w:t>(正确答案)</w:t>
            </w:r>
          </w:p>
        </w:tc>
      </w:tr>
    </w:tbl>
    <w:p/>
    <w:p/>
    <w:p>
      <w:pPr>
        <w:bidi w:val="0"/>
        <w:spacing w:line="360" w:lineRule="auto"/>
      </w:pPr>
      <w:r>
        <w:rPr>
          <w:rStyle w:val="9"/>
          <w:rtl w:val="0"/>
        </w:rPr>
        <w:t xml:space="preserve">8.法官李某的下列哪一行为没有违反《法官职业道德规范》?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A.庭审时，发现当事人高某聘请的律师赵某明显不负责任，提醒高某可另行委托律师钱某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B.办案时，发现原告律师程某系自己高中同学，主动提出回避申请</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C.庭审前，向所办案件当事人委托的张律师指出某一证据效力不足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D.讲座时，提出司法腐败主要是当事人行贿所致</w:t>
            </w:r>
          </w:p>
        </w:tc>
      </w:tr>
    </w:tbl>
    <w:p/>
    <w:p/>
    <w:p>
      <w:pPr>
        <w:bidi w:val="0"/>
        <w:spacing w:line="360" w:lineRule="auto"/>
      </w:pPr>
      <w:r>
        <w:rPr>
          <w:rStyle w:val="9"/>
          <w:rtl w:val="0"/>
        </w:rPr>
        <w:t xml:space="preserve">9. 下列哪一选项属于违反法官职业道德规范的情形？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A.甲市中级法院陈法官的妹妹接到乙县法院开庭传票，晚上到哥哥家咨询开庭注意事项。陈法官只叮嘱其妹庭上发言要有针对性，不要滔滔不绝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B.乙市某法学院针对甲市中级法院在审案件组织模拟法庭，乙市中级法院钱法官应邀担任审判长。庭审后，钱法官就该案件审理和判决向同学们谈了看法</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C.林法官担任某法学院兼职博士生导师，每年招收法学博士研究生1名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D.某省高级法院朱院长担任法学会法律文书学研究会副会长</w:t>
            </w:r>
          </w:p>
        </w:tc>
      </w:tr>
    </w:tbl>
    <w:p/>
    <w:p/>
    <w:p>
      <w:pPr>
        <w:bidi w:val="0"/>
        <w:spacing w:line="360" w:lineRule="auto"/>
      </w:pPr>
      <w:r>
        <w:rPr>
          <w:rStyle w:val="9"/>
          <w:rtl w:val="0"/>
        </w:rPr>
        <w:t xml:space="preserve">10.赵法官在审理一起二审民事案件中的哪一种做法违反了维护审判独立的原则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A.某市领导电话暗示此案只能判原告胜诉，赵法官表示理解，但未作任何承诺，事后也没有采纳这位领导的意见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B.就案件中的一个疑难问题，赵法官查阅了资料，但对其中几个概念不甚明了，于是就此向某大学教授请教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C.本案一审法官张某来访，赵法官予以接待并宴请，席间张某就此案发表了个人意见，赵李法官表示“可以考虑”，并在数日后制作判决书时打电话征求张某意见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D.原告上书市人大对本案审理程序提出异议，市人大常委会向法院提出询问，赵李法官根据院长指示，向市人大提交了一份书面报告，就有关问题作出解释</w:t>
            </w:r>
          </w:p>
        </w:tc>
      </w:tr>
    </w:tbl>
    <w:p/>
    <w:p/>
    <w:p>
      <w:pPr>
        <w:bidi w:val="0"/>
        <w:spacing w:line="360" w:lineRule="auto"/>
      </w:pPr>
      <w:r>
        <w:rPr>
          <w:rStyle w:val="9"/>
          <w:rtl w:val="0"/>
        </w:rPr>
        <w:t xml:space="preserve">11.邱法官在出席会议期间，参加会议组织的联欢活动，发现会务组安排她与自己正在审理的案件的被告代理律师同桌相邻而坐。此时全体代表已就坐，除了给邱法官安排的座位之外已无空位。在这种情况下，邱法官的下列哪一做法最符合法官职业道德规范？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A.按号就坐，但装作与律师不认识，与其不说一句话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B.按号就坐，可以与律师寒暄，但是不交谈案件事务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C.仅与同桌的人调换座位，但桌号不变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D.马上与会务人员联系调换座位，不与律师同坐一桌</w:t>
            </w:r>
            <w:r>
              <w:rPr>
                <w:rStyle w:val="9"/>
                <w:color w:val="EFA030"/>
                <w:sz w:val="24"/>
                <w:szCs w:val="24"/>
                <w:rtl w:val="0"/>
              </w:rPr>
              <w:t>(正确答案)</w:t>
            </w:r>
          </w:p>
        </w:tc>
      </w:tr>
    </w:tbl>
    <w:p/>
    <w:p/>
    <w:p>
      <w:pPr>
        <w:bidi w:val="0"/>
        <w:spacing w:line="360" w:lineRule="auto"/>
      </w:pPr>
      <w:r>
        <w:rPr>
          <w:rStyle w:val="9"/>
          <w:rtl w:val="0"/>
        </w:rPr>
        <w:t>1.法官应当约束业外活动，通常要求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A.不得参加任何营利性组织</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B.不能出入社交场合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C.杜绝与公共利益、公共秩序、社会公德和良好习惯相违背的，可能影响法官形象和公正履行职责的不良嗜好和行为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D.退休后可以不再遵守这些纪律</w:t>
            </w:r>
          </w:p>
        </w:tc>
      </w:tr>
    </w:tbl>
    <w:p/>
    <w:p>
      <w:pPr>
        <w:bidi w:val="0"/>
        <w:spacing w:line="360" w:lineRule="auto"/>
      </w:pPr>
      <w:r>
        <w:rPr>
          <w:rStyle w:val="9"/>
          <w:rtl w:val="0"/>
        </w:rPr>
        <w:t>2.下列行为符合法官职业伦理规范要求的是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A.法官及其家庭成员的生活方式和水准，与他们的职位和收入相符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B.法官不得兼任律师、企事业单位或者个人的法律顾问等职务</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C.法官不得参与可能导致公众对其廉洁形象产生不信任感的商业活动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D.为了买到火车票，直接到站长办公室，表明自己是法官，要求站长给他买票</w:t>
            </w:r>
          </w:p>
        </w:tc>
      </w:tr>
    </w:tbl>
    <w:p/>
    <w:p>
      <w:pPr>
        <w:bidi w:val="0"/>
        <w:spacing w:line="360" w:lineRule="auto"/>
      </w:pPr>
      <w:r>
        <w:rPr>
          <w:rStyle w:val="9"/>
          <w:rtl w:val="0"/>
        </w:rPr>
        <w:t>3.下列有关法官行为的论述中，哪些体现了审判独立的原则?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A.法官在审理案件的过程中，应当避免受到新闻媒体和公众舆论的不当影响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B.法官应当尊重其他法官对审判职权的独立行使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C.法官在履行职责时，应当忠实于宪法和法律，不受任何行政机关、社会团体和个人的干涉，不受来自法律规定之外的影响</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D.法官在审判活动中，应当独立思考、自主判断，敢于坚持正确的意见</w:t>
            </w:r>
            <w:r>
              <w:rPr>
                <w:rStyle w:val="9"/>
                <w:color w:val="EFA030"/>
                <w:sz w:val="24"/>
                <w:szCs w:val="24"/>
                <w:rtl w:val="0"/>
              </w:rPr>
              <w:t>(正确答案)</w:t>
            </w:r>
          </w:p>
        </w:tc>
      </w:tr>
    </w:tbl>
    <w:p/>
    <w:p>
      <w:pPr>
        <w:bidi w:val="0"/>
        <w:spacing w:line="360" w:lineRule="auto"/>
      </w:pPr>
      <w:r>
        <w:rPr>
          <w:rStyle w:val="9"/>
          <w:rtl w:val="0"/>
        </w:rPr>
        <w:t>4.法官职业道德适用的对象包括下列哪些人员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pPr>
            <w:r>
              <w:rPr>
                <w:rStyle w:val="9"/>
                <w:sz w:val="24"/>
                <w:szCs w:val="24"/>
                <w:rtl w:val="0"/>
              </w:rPr>
              <w:t>A.各级法官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B.人民法院的行政人员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C.人民法院的法警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D.退休的法官</w:t>
            </w:r>
            <w:r>
              <w:rPr>
                <w:rStyle w:val="9"/>
                <w:color w:val="EFA030"/>
                <w:sz w:val="24"/>
                <w:szCs w:val="24"/>
                <w:rtl w:val="0"/>
              </w:rPr>
              <w:t>(正确答案)</w:t>
            </w:r>
          </w:p>
        </w:tc>
      </w:tr>
    </w:tbl>
    <w:p/>
    <w:p>
      <w:pPr>
        <w:bidi w:val="0"/>
        <w:spacing w:line="360" w:lineRule="auto"/>
      </w:pPr>
      <w:r>
        <w:rPr>
          <w:rStyle w:val="9"/>
          <w:rtl w:val="0"/>
        </w:rPr>
        <w:t>5.在我国，下列哪些属于法官职业道德规范所禁止的不当行为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A.受当事人之托探询其他法官承办案件的审理情况</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B.庭长要求某法官汇报案件的审理期限问题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C.与案件无涉的法官将当事人的诉讼理由书转交给承办该案件的法官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D.法官告知当事人其案件准备提交审判委员会讨论</w:t>
            </w:r>
            <w:r>
              <w:rPr>
                <w:rStyle w:val="9"/>
                <w:color w:val="EFA030"/>
                <w:sz w:val="24"/>
                <w:szCs w:val="24"/>
                <w:rtl w:val="0"/>
              </w:rPr>
              <w:t>(正确答案)</w:t>
            </w:r>
          </w:p>
        </w:tc>
      </w:tr>
    </w:tbl>
    <w:p/>
    <w:p>
      <w:pPr>
        <w:bidi w:val="0"/>
        <w:spacing w:line="360" w:lineRule="auto"/>
      </w:pPr>
      <w:r>
        <w:rPr>
          <w:rStyle w:val="9"/>
          <w:rtl w:val="0"/>
        </w:rPr>
        <w:t>6.按照我国法官职业道德基本准则的规定，以下哪些情况违反了法官在审理案件中应当保持中立地位的要求？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A.在法庭上对当事人态度不够礼貌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B.警告当事人如果不按有关规定及时举证则必然败诉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C.在法庭调解过程中告诉当事人一方：如果不接受调解则肯定败诉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D.在法庭外与当事人一方就城市交通问题短暂闲聊</w:t>
            </w:r>
          </w:p>
        </w:tc>
      </w:tr>
    </w:tbl>
    <w:p/>
    <w:p>
      <w:pPr>
        <w:bidi w:val="0"/>
        <w:spacing w:line="360" w:lineRule="auto"/>
      </w:pPr>
      <w:r>
        <w:rPr>
          <w:rStyle w:val="9"/>
          <w:rtl w:val="0"/>
        </w:rPr>
        <w:t>7.法官应当自觉避免受到媒体的不当影响。下列哪些行为不利于实现这一目标（）</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A.仔细分析媒体上对案件事实问题发表的评论，并作笔记，而且在形成判决过程中作为参考</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B.媒体上关于自己负责的案件的相关报导、评论一概不读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C.将媒体上关于案件法律问题的研究与评论加以认真研究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D.发现媒体的报导有明显失实之处，便在媒体上公开发表言论予以评论</w:t>
            </w:r>
            <w:r>
              <w:rPr>
                <w:rStyle w:val="9"/>
                <w:color w:val="EFA030"/>
                <w:sz w:val="24"/>
                <w:szCs w:val="24"/>
                <w:rtl w:val="0"/>
              </w:rPr>
              <w:t>(正确答案)</w:t>
            </w:r>
          </w:p>
        </w:tc>
      </w:tr>
    </w:tbl>
    <w:p/>
    <w:p>
      <w:pPr>
        <w:bidi w:val="0"/>
        <w:spacing w:line="360" w:lineRule="auto"/>
      </w:pPr>
      <w:r>
        <w:rPr>
          <w:rStyle w:val="9"/>
          <w:rtl w:val="0"/>
        </w:rPr>
        <w:t>8.下列表述中何者为影响法官内部独立的行为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A.在公开场合对其他法官正在审理的案件的是非曲直发表评论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B.私自对下级法院正在审理的案件提出意见，告知其应如何判决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C.向其他审判庭的法官咨询，探讨某一案件涉及的法律问题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D.庭长要求合议庭对某一案件进行重新合议</w:t>
            </w:r>
          </w:p>
        </w:tc>
      </w:tr>
    </w:tbl>
    <w:p/>
    <w:p>
      <w:pPr>
        <w:bidi w:val="0"/>
        <w:spacing w:line="360" w:lineRule="auto"/>
      </w:pPr>
      <w:r>
        <w:rPr>
          <w:rStyle w:val="9"/>
          <w:rtl w:val="0"/>
        </w:rPr>
        <w:t>9.下列哪些情形违反了有关规范法官与律师相互关系的规定?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A.律师陈某在接案时称该案主办法官是其大学同学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B.法官王某让被告去找律师田某咨询</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C.某律师事务所邀请法官杨某参加该所庆典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D.某律师事务所邀请某法院审判庭全体人员外出旅游</w:t>
            </w:r>
            <w:r>
              <w:rPr>
                <w:rStyle w:val="9"/>
                <w:color w:val="EFA030"/>
                <w:sz w:val="24"/>
                <w:szCs w:val="24"/>
                <w:rtl w:val="0"/>
              </w:rPr>
              <w:t>(正确答案)</w:t>
            </w:r>
          </w:p>
        </w:tc>
      </w:tr>
    </w:tbl>
    <w:p/>
    <w:p>
      <w:pPr>
        <w:bidi w:val="0"/>
        <w:spacing w:line="360" w:lineRule="auto"/>
      </w:pPr>
      <w:r>
        <w:rPr>
          <w:rStyle w:val="9"/>
          <w:rtl w:val="0"/>
        </w:rPr>
        <w:t>10．下列哪些做法复合法律职业伦理的要求？（）</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A.曹法官生病住院，其工作的甲法院决定更换法官重新审理此案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B.梁法官无正当理由超期结案，其工作的法院通知其三年内不得参与优秀法官的评选</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C.对于社会高度关注的案件，当地媒体多次呼吁法院尽快结案，审判法官依然坚持按期审结</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D.在一起人身损害纠纷案件中，原告要求被告赔付医疗费，主审武法官判决被告支付全部医疗费及精神损害赔偿金</w:t>
            </w:r>
          </w:p>
        </w:tc>
      </w:tr>
    </w:tbl>
    <w:p/>
    <w:p>
      <w:pPr>
        <w:bidi w:val="0"/>
        <w:spacing w:line="360" w:lineRule="auto"/>
      </w:pPr>
      <w:r>
        <w:rPr>
          <w:rStyle w:val="9"/>
          <w:rtl w:val="0"/>
        </w:rPr>
        <w:t xml:space="preserve">1. 下列选项关于检察官职业伦理的表述错误的是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A.检察官职业伦理发展与检察官制度有着天然的依附关系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B.检察官职业伦理适用于检察官的日常生活中</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C.革命根据地时期的检察官职业伦理并未构成单独的序列，而是所有司法人员遵循共同的职业道德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D.检察官职业伦理具备更大的责任性、更特殊的示范性、更大的强制性</w:t>
            </w:r>
          </w:p>
        </w:tc>
      </w:tr>
    </w:tbl>
    <w:p/>
    <w:p/>
    <w:p>
      <w:pPr>
        <w:bidi w:val="0"/>
        <w:spacing w:line="360" w:lineRule="auto"/>
      </w:pPr>
      <w:r>
        <w:rPr>
          <w:rStyle w:val="9"/>
          <w:rtl w:val="0"/>
        </w:rPr>
        <w:t xml:space="preserve">2.关于检察官职业道德和纪律，下列哪一做法是正确的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A.甲检察官出于个人对某类案件研究的需要，私下要求邻县检察官为其提供正在办理的某案情况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B.乙检察官与其承办案件的被害人系来往密切的邻居，因此提出回避申请</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C.丙检察官发现所办案件存在应当排除的证据而未排除，仍将其作为起诉意见的依据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D.丁检察官为提高效率，在家里会见本人所承办案件的被告方律师</w:t>
            </w:r>
          </w:p>
        </w:tc>
      </w:tr>
    </w:tbl>
    <w:p/>
    <w:p/>
    <w:p>
      <w:pPr>
        <w:bidi w:val="0"/>
        <w:spacing w:line="360" w:lineRule="auto"/>
      </w:pPr>
      <w:r>
        <w:rPr>
          <w:rStyle w:val="9"/>
          <w:rtl w:val="0"/>
        </w:rPr>
        <w:t xml:space="preserve">3.王检察官的下列哪一行为符合检察官职业道德的要求？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A.穿着检察正装、佩戴检察标识参加单位组织的慰问孤寡老人的公益活动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B.承办一起两村械斗引起的伤害案，受害人系密切近邻，但为早日结案未主动申请回避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C.参加朋友聚会，谈及在办案件犯罪嫌疑人梁某交代包养了4个情人，但嘱咐朋友不要外传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D.业余时间在某酒吧任萨克斯管主奏，对其检察官身份不予否认，收取适当报酬</w:t>
            </w:r>
          </w:p>
        </w:tc>
      </w:tr>
    </w:tbl>
    <w:p/>
    <w:p/>
    <w:p>
      <w:pPr>
        <w:bidi w:val="0"/>
        <w:spacing w:line="360" w:lineRule="auto"/>
      </w:pPr>
      <w:r>
        <w:rPr>
          <w:rStyle w:val="9"/>
          <w:rtl w:val="0"/>
        </w:rPr>
        <w:t xml:space="preserve">4. 下列哪种人员不能担任法官、检察官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A.李某毕业于某政法大学，现年25岁，已从事法律工作三年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B.陈某为法学博士，但曾因嫖娼被判处拘役六个月</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C.赵某系某高校讲师，讲授民法学，但个子只有一米六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D.张某系转业军人，自学法律，达到本科水平，在检察院工作了两年</w:t>
            </w:r>
          </w:p>
        </w:tc>
      </w:tr>
    </w:tbl>
    <w:p/>
    <w:p/>
    <w:p>
      <w:pPr>
        <w:bidi w:val="0"/>
        <w:spacing w:line="360" w:lineRule="auto"/>
      </w:pPr>
      <w:r>
        <w:rPr>
          <w:rStyle w:val="9"/>
          <w:rtl w:val="0"/>
        </w:rPr>
        <w:t xml:space="preserve">5.检察官职业道德的主要内容概括为“忠诚、公正、清廉、文明”，下列哪一选项体现了“文明”的要求？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A.检察官不得散布有损国家声誉的言论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B.检察院内部严格执行“案件查处由不同机构承办、互相制约”的制度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C.检察官应当树立证据意识、程序意识，全面、客观依照程序收集证据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D.检察官本人或亲属与他人发生矛盾，应当通过合法途径解决，不得以检察官身份寻求照顾</w:t>
            </w:r>
            <w:r>
              <w:rPr>
                <w:rStyle w:val="9"/>
                <w:color w:val="EFA030"/>
                <w:sz w:val="24"/>
                <w:szCs w:val="24"/>
                <w:rtl w:val="0"/>
              </w:rPr>
              <w:t>(正确答案)</w:t>
            </w:r>
          </w:p>
        </w:tc>
      </w:tr>
    </w:tbl>
    <w:p/>
    <w:p/>
    <w:p>
      <w:pPr>
        <w:bidi w:val="0"/>
        <w:spacing w:line="360" w:lineRule="auto"/>
      </w:pPr>
      <w:r>
        <w:rPr>
          <w:rStyle w:val="9"/>
          <w:rtl w:val="0"/>
        </w:rPr>
        <w:t xml:space="preserve">6. 盘叔系某山村农民，为人正派，热心公益，几十年来为村邻调解了许多纠纷，也无偿代理了不少案件，受到普遍肯定。下列哪一说法是正确的？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A.法官老林说盘叔是个“土法官”，为充分发挥作用，可临时聘请其以人民陪审员身份参与审判活动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B.检察官小张说盘叔见多识广，检察院可以聘请其为检察监督员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C.律师小李说盘叔扰乱了法律服务秩序，应该对其进行批评教育，并禁止其继续代理案件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D.公证员老万说盘叔熟悉法律法规，有几十年处理纠纷经验，经考核合格，可以担任公证员</w:t>
            </w:r>
          </w:p>
        </w:tc>
      </w:tr>
    </w:tbl>
    <w:p/>
    <w:p/>
    <w:p>
      <w:pPr>
        <w:bidi w:val="0"/>
        <w:spacing w:line="360" w:lineRule="auto"/>
      </w:pPr>
      <w:r>
        <w:rPr>
          <w:rStyle w:val="9"/>
          <w:rtl w:val="0"/>
        </w:rPr>
        <w:t xml:space="preserve">7. 王检察官的下列哪一行为不符合检察官职业道德的要求？（）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A.在共同犯罪案件中，其他犯罪嫌疑人、被告人已委托辩护人的，本人及其近亲属可向法律援助机构提出法律援助申请，法律援助机构无须进行经济状况审查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B.律师事务所拒绝法律援助机构的指派，不安排本所律师办理法律援助案件的，由司法行政部门给予警告，责令改正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C.我国的法律援助实行部分无偿服务、部分为“缓交费”或“减费”形式有偿服务的制度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D.检察院审查批准逮捕时，认为公安机关对犯罪嫌疑人应当通知辩护而没有通知的，应当通知公安机关予以纠正，公安机关应当将纠正情况通知检察院</w:t>
            </w:r>
          </w:p>
        </w:tc>
      </w:tr>
    </w:tbl>
    <w:p/>
    <w:p/>
    <w:p>
      <w:pPr>
        <w:bidi w:val="0"/>
        <w:spacing w:line="360" w:lineRule="auto"/>
      </w:pPr>
      <w:r>
        <w:rPr>
          <w:rStyle w:val="9"/>
          <w:rtl w:val="0"/>
        </w:rPr>
        <w:t xml:space="preserve">8. 根据有关规定，下列不能担任检察官的是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A.残疾人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B.农民工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C.教师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D.曾因犯罪受过刑事处罚的人</w:t>
            </w:r>
            <w:r>
              <w:rPr>
                <w:rStyle w:val="9"/>
                <w:color w:val="EFA030"/>
                <w:sz w:val="24"/>
                <w:szCs w:val="24"/>
                <w:rtl w:val="0"/>
              </w:rPr>
              <w:t>(正确答案)</w:t>
            </w:r>
          </w:p>
        </w:tc>
      </w:tr>
    </w:tbl>
    <w:p/>
    <w:p/>
    <w:p>
      <w:pPr>
        <w:bidi w:val="0"/>
        <w:spacing w:line="360" w:lineRule="auto"/>
      </w:pPr>
      <w:r>
        <w:rPr>
          <w:rStyle w:val="9"/>
          <w:rtl w:val="0"/>
        </w:rPr>
        <w:t xml:space="preserve">9. 关于检察官的行为，下列哪一观点是正确的?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A.赵检察官在同乡聚会时向钱法官打听其在办案件审理情况，并让其估计判处结果。根据我国国情，赵检察官的行为可以被理解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B.孙检察长以暂停工作要挟李检察官放弃个人意见，按照周科长的判断处理某案。孙检察长的行为与依法独立行使检察权的要求相一致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C.吴检察官在本地香蕉滞销，蕉农面临重大损失时，多方奔走将10万斤香蕉销往外地，为蕉农挽回了损失，本人获辛苦费5000元。吴检察官没有违反有关经商办企业、违法违规营利活动的规定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D.成检察官从检察院离任5年后，以律师身份担任各类案件的诉讼代理人或者辩护人，受到当事人及其家属的一致肯定。成检察官的行为符合《检察官法》的有关规定</w:t>
            </w:r>
            <w:r>
              <w:rPr>
                <w:rStyle w:val="9"/>
                <w:color w:val="EFA030"/>
                <w:sz w:val="24"/>
                <w:szCs w:val="24"/>
                <w:rtl w:val="0"/>
              </w:rPr>
              <w:t>(正确答案)</w:t>
            </w:r>
          </w:p>
        </w:tc>
      </w:tr>
    </w:tbl>
    <w:p/>
    <w:p/>
    <w:p>
      <w:pPr>
        <w:bidi w:val="0"/>
        <w:spacing w:line="360" w:lineRule="auto"/>
      </w:pPr>
      <w:r>
        <w:rPr>
          <w:rStyle w:val="9"/>
          <w:rtl w:val="0"/>
        </w:rPr>
        <w:t xml:space="preserve">10.下列说法，哪个是正确的?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A.检察官从人民检察院离任后，不得以律师身份担任诉讼代理人或者辩护人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B.检察官从人民检察院离任后，不得在原任职的地区担任诉讼代理人或者辩护人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C.检察官从人民检察院离任后，不得担任原任职检察院办理案件的诉讼代理人或者辩护人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D.检察官从人民检察院离任后，其配偶、的子女不得担任该检察官原任职检察院办理案件的诉讼代理人或者辩护人</w:t>
            </w:r>
          </w:p>
        </w:tc>
      </w:tr>
    </w:tbl>
    <w:p/>
    <w:p/>
    <w:p>
      <w:pPr>
        <w:bidi w:val="0"/>
        <w:spacing w:line="360" w:lineRule="auto"/>
      </w:pPr>
      <w:r>
        <w:rPr>
          <w:rStyle w:val="9"/>
          <w:rtl w:val="0"/>
        </w:rPr>
        <w:t xml:space="preserve">11.主诉检察官陈某办理某单位的一起走私案。此时，他应当遵循的基本要求是下列哪一项？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A.兼顾国家利益和单位利益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B.充分考虑走私单位职工的经济利益要求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C.以事实为根据，以法律为准绳</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D.综合各方面的意见，权衡利弊</w:t>
            </w:r>
          </w:p>
        </w:tc>
      </w:tr>
    </w:tbl>
    <w:p/>
    <w:p/>
    <w:p>
      <w:pPr>
        <w:bidi w:val="0"/>
        <w:spacing w:line="360" w:lineRule="auto"/>
      </w:pPr>
      <w:r>
        <w:rPr>
          <w:rStyle w:val="9"/>
          <w:rtl w:val="0"/>
        </w:rPr>
        <w:t xml:space="preserve">12. 根据我国相关法律规定，为保证检察官的公正与廉洁，检察官可以兼任下列哪个职务？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 行政机关职务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B.审判机关职务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C.人民代表大会常务委员会委员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D.政协委员</w:t>
            </w:r>
            <w:r>
              <w:rPr>
                <w:rStyle w:val="9"/>
                <w:color w:val="EFA030"/>
                <w:sz w:val="24"/>
                <w:szCs w:val="24"/>
                <w:rtl w:val="0"/>
              </w:rPr>
              <w:t>(正确答案)</w:t>
            </w:r>
          </w:p>
        </w:tc>
      </w:tr>
    </w:tbl>
    <w:p/>
    <w:p/>
    <w:p>
      <w:pPr>
        <w:bidi w:val="0"/>
        <w:spacing w:line="360" w:lineRule="auto"/>
      </w:pPr>
      <w:r>
        <w:rPr>
          <w:rStyle w:val="9"/>
          <w:rtl w:val="0"/>
        </w:rPr>
        <w:t>1. 关于检察官的任职，下列哪些情形违反法律规定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A.张某是某一人民检察院的副检察长，其未婚妻是该检察院的助理检察员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B.李某与其姐夫在同一业务部门担任检察员</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C.赵某担任某一基层人民检察院的检察长，其哥哥是该省检察院检察长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D.王某是某一人民检察院的副检察长，他父亲是该检察院检察委员会委员</w:t>
            </w:r>
            <w:r>
              <w:rPr>
                <w:rStyle w:val="9"/>
                <w:color w:val="EFA030"/>
                <w:sz w:val="24"/>
                <w:szCs w:val="24"/>
                <w:rtl w:val="0"/>
              </w:rPr>
              <w:t>(正确答案)</w:t>
            </w:r>
          </w:p>
        </w:tc>
      </w:tr>
    </w:tbl>
    <w:p/>
    <w:p>
      <w:pPr>
        <w:bidi w:val="0"/>
        <w:spacing w:line="360" w:lineRule="auto"/>
      </w:pPr>
      <w:r>
        <w:rPr>
          <w:rStyle w:val="9"/>
          <w:rtl w:val="0"/>
        </w:rPr>
        <w:t>2.下列有关检察官担任辩护人与诉讼代理人的执业限制表述正确的是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A.检察官从检察院离任后2年内，不得以律师身份担任诉讼代理人或辩护人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B.检察官从检察院离任后，永远不能担任原任职检察院办理案件的诉讼代理人或辩护人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C.检察官的配偶、子女不得担任该检察官所任职检察院办理案件的诉讼代理人或辩护人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D.检察官从检察院离任2年后，可以担任原任职检察院办理案件的诉讼代理人或辩护人</w:t>
            </w:r>
          </w:p>
        </w:tc>
      </w:tr>
    </w:tbl>
    <w:p/>
    <w:p>
      <w:pPr>
        <w:bidi w:val="0"/>
        <w:spacing w:line="360" w:lineRule="auto"/>
      </w:pPr>
      <w:r>
        <w:rPr>
          <w:rStyle w:val="9"/>
          <w:rtl w:val="0"/>
        </w:rPr>
        <w:t>3.下列行为符合审判权独立和检察独立原则的是？（）</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A.某案承办检察官告知其同时可以按规定为案件当事人转递涉案材料</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B.某法官在参加法官工作会议时，提醒承办案件的法官应当充分考虑该案被告家庭的现状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C.某检察院副检察长依职权对其他检察官的在办案件提出书面指导性意见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D.某法官在参加研讨会中偶遇在办案件当事人的代理律师，拒绝其研讨案件的要求并向法律纪检部门报告</w:t>
            </w:r>
            <w:r>
              <w:rPr>
                <w:rStyle w:val="9"/>
                <w:color w:val="EFA030"/>
                <w:sz w:val="24"/>
                <w:szCs w:val="24"/>
                <w:rtl w:val="0"/>
              </w:rPr>
              <w:t>(正确答案)</w:t>
            </w:r>
          </w:p>
        </w:tc>
      </w:tr>
    </w:tbl>
    <w:p/>
    <w:p>
      <w:pPr>
        <w:bidi w:val="0"/>
        <w:spacing w:line="360" w:lineRule="auto"/>
      </w:pPr>
      <w:r>
        <w:rPr>
          <w:rStyle w:val="9"/>
          <w:rtl w:val="0"/>
        </w:rPr>
        <w:t xml:space="preserve">1. 王某和李某斗殴，李某与其子李二将王某打伤。李某在王某提起刑事自诉后聘请省会城市某律师事务所赵律师担任辩护人。关于本案，下列哪一做法符合相关规定？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A.赵律师同时担任李某和李二的辩护人，该所钱律师担任本案王某代理人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B.该所与李某商定辩护事务按诉讼结果收取律师费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C.该所要求李某另外预交办案费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D.该所指派实习律师代赵律师出庭辩护</w:t>
            </w:r>
          </w:p>
        </w:tc>
      </w:tr>
    </w:tbl>
    <w:p/>
    <w:p/>
    <w:p>
      <w:pPr>
        <w:bidi w:val="0"/>
        <w:spacing w:line="360" w:lineRule="auto"/>
      </w:pPr>
      <w:r>
        <w:rPr>
          <w:rStyle w:val="9"/>
          <w:rtl w:val="0"/>
        </w:rPr>
        <w:t xml:space="preserve">2.关于律师和委托人的利益冲突的表述错误的是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A.律师和委托人的利益冲突分为可以克服的利益冲突与不能克服的利益冲突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B.律师不得利用提供法律服务的便利，非法牟取委托人的利益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C.经委托人同意，律师可以运用向委托人提供法律服务时所得到的信息谋取对委托人有损害的利益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D.律师可以免除因过错给当事人造成损失所应当承担的民事责任</w:t>
            </w:r>
            <w:r>
              <w:rPr>
                <w:rStyle w:val="9"/>
                <w:color w:val="EFA030"/>
                <w:sz w:val="24"/>
                <w:szCs w:val="24"/>
                <w:rtl w:val="0"/>
              </w:rPr>
              <w:t>(正确答案)</w:t>
            </w:r>
          </w:p>
        </w:tc>
      </w:tr>
    </w:tbl>
    <w:p/>
    <w:p/>
    <w:p>
      <w:pPr>
        <w:bidi w:val="0"/>
        <w:spacing w:line="360" w:lineRule="auto"/>
      </w:pPr>
      <w:r>
        <w:rPr>
          <w:rStyle w:val="9"/>
          <w:rtl w:val="0"/>
        </w:rPr>
        <w:t xml:space="preserve">3. 下列关于风险代理收费的表述正确的是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A.办理涉及财产关系的民事案件时，委托人被告知政府指导价后仍要求实行风险代理收费的，律师事务所可以实行风险代理收费</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B.实行风险代理收费，最高收费金额不得高于收费合同约定标的额的20%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C.行政诉讼案件、国家赔偿案件以及群体性诉讼也可以实行风险代理收费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D.实行风险代理收费，律师事务所与委托人可以不签订风险代理收费合同</w:t>
            </w:r>
          </w:p>
        </w:tc>
      </w:tr>
    </w:tbl>
    <w:p/>
    <w:p/>
    <w:p>
      <w:pPr>
        <w:bidi w:val="0"/>
        <w:spacing w:line="360" w:lineRule="auto"/>
      </w:pPr>
      <w:r>
        <w:rPr>
          <w:rStyle w:val="9"/>
          <w:rtl w:val="0"/>
        </w:rPr>
        <w:t xml:space="preserve">4.某律师事务所一审代理了原告张某的案件。一年后，该案再审。该所的下列哪一做法与律师执业规范相冲突？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A.在代理原告案件时，拒绝与该案被告李某建立委托代理关系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B.在拒绝与被告李某建立委托代理关系时，承诺可在其他案件中为其代理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C.得知该案再审后，主动与原告张某联系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D.张某表示再审不委托该所，该所遂与被告李某建立委托代理关系</w:t>
            </w:r>
            <w:r>
              <w:rPr>
                <w:rStyle w:val="9"/>
                <w:color w:val="EFA030"/>
                <w:sz w:val="24"/>
                <w:szCs w:val="24"/>
                <w:rtl w:val="0"/>
              </w:rPr>
              <w:t>(正确答案)</w:t>
            </w:r>
          </w:p>
        </w:tc>
      </w:tr>
    </w:tbl>
    <w:p/>
    <w:p/>
    <w:p>
      <w:pPr>
        <w:bidi w:val="0"/>
        <w:spacing w:line="360" w:lineRule="auto"/>
      </w:pPr>
      <w:r>
        <w:rPr>
          <w:rStyle w:val="9"/>
          <w:rtl w:val="0"/>
        </w:rPr>
        <w:t xml:space="preserve">5.下列律师名片的印制方式不属于律师的不正当竞争的是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A.印有法学博士</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B.印有担任过法官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C.印有社会职务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D.印有所获荣誉</w:t>
            </w:r>
          </w:p>
        </w:tc>
      </w:tr>
    </w:tbl>
    <w:p/>
    <w:p/>
    <w:p>
      <w:pPr>
        <w:bidi w:val="0"/>
        <w:spacing w:line="360" w:lineRule="auto"/>
      </w:pPr>
      <w:r>
        <w:rPr>
          <w:rStyle w:val="9"/>
          <w:rtl w:val="0"/>
        </w:rPr>
        <w:t xml:space="preserve">6.律师可以从事下列哪个行为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A.从人民法院、人民检察院离任后三年内担任诉讼代理人或者辩护人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B.同时在两个以上律师事务所执业的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C.从事法律服务以外的经营活动的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D.在同一案件中为双方当事人担任代理人</w:t>
            </w:r>
          </w:p>
        </w:tc>
      </w:tr>
    </w:tbl>
    <w:p/>
    <w:p/>
    <w:p>
      <w:pPr>
        <w:bidi w:val="0"/>
        <w:spacing w:line="360" w:lineRule="auto"/>
      </w:pPr>
      <w:r>
        <w:rPr>
          <w:rStyle w:val="9"/>
          <w:rtl w:val="0"/>
        </w:rPr>
        <w:t xml:space="preserve">7. 据《律师法》和相关律师职业道德规范的规定，凌风律师事务所实施的下列行为合法的是哪一项?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A.该律师事务所为在甲县设立分所，将有关申请材料递交甲县司法局审核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B.该律师事务所为了扩大品牌宣传、提升名气，在所在市的报纸上以该律师事务所的名义发布律师广告</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C.该律师事务所为了承办更多的案件，公开承诺“每介绍一个案件，按代理费的10%支付报酬”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D.该律师事务所为了方便律师办案，允许律师自行接受委托和向当事人收取费用，结案后再向律师事务所上交一定比例的费用</w:t>
            </w:r>
          </w:p>
        </w:tc>
      </w:tr>
    </w:tbl>
    <w:p/>
    <w:p/>
    <w:p>
      <w:pPr>
        <w:bidi w:val="0"/>
        <w:spacing w:line="360" w:lineRule="auto"/>
      </w:pPr>
      <w:r>
        <w:rPr>
          <w:rStyle w:val="9"/>
          <w:rtl w:val="0"/>
        </w:rPr>
        <w:t xml:space="preserve">8.下列哪项不构成关于律师及律师事务所之间的不正当竞争?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A.甲在一家知名律师事务所工作，他本人业务能力过硬，爱向别人宣称确实不如自己的王律师水平如何的低，并说王律师所在的律师事务所不如自己的事务所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B.乙律师毕业于某名牌大学法学院，并曾经发表过一些文章，他在自己的所有名片上都印有自己的学术和学历情况，并说自己是民法专业领域的专家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C.丙律师在一个律师行业研讨会上推荐自己的专业特长，说自己最擅长办理刑事案件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D.丁律师事务所为了谋取包揽婚姻纠纷类法律事务，以明显低于同行的收费水平进行收费</w:t>
            </w:r>
          </w:p>
        </w:tc>
      </w:tr>
    </w:tbl>
    <w:p/>
    <w:p/>
    <w:p>
      <w:pPr>
        <w:bidi w:val="0"/>
        <w:spacing w:line="360" w:lineRule="auto"/>
      </w:pPr>
      <w:r>
        <w:rPr>
          <w:rStyle w:val="9"/>
          <w:rtl w:val="0"/>
        </w:rPr>
        <w:t xml:space="preserve">9.律师在执业活动中禁止采用各种手段进行不正当竞争。以下哪种情况不属于不正当竞争？（）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A.某律师以给他人介绍费的方式获取业务来源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B.某律师事务所因与某业务部门关系密切，请求该部门发文要求其下属单位所发生的法律事务均委托该律师事务所处理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C.某律师事务所通过新闻媒介介绍了该事务所的业务特长</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D.某律师在当事人面前炫耀自己，贬低其他律师的</w:t>
            </w:r>
          </w:p>
        </w:tc>
      </w:tr>
    </w:tbl>
    <w:p/>
    <w:p/>
    <w:p>
      <w:pPr>
        <w:bidi w:val="0"/>
        <w:spacing w:line="360" w:lineRule="auto"/>
      </w:pPr>
      <w:r>
        <w:rPr>
          <w:rStyle w:val="9"/>
          <w:rtl w:val="0"/>
        </w:rPr>
        <w:t xml:space="preserve">10.甲律师是乙银行的法律顾问，同时又担任丙房地产公司的法律顾问，丙房地产公司拟向乙银行提出申请贷款，甲律师为该房地产公司草拟了有关贷款合同，乙银行要求甲律师就丙房地产公司提交的贷款提供法律意见。在上述情况下，甲律师采取的下列何种行为是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pPr>
            <w:r>
              <w:rPr>
                <w:rStyle w:val="9"/>
                <w:sz w:val="24"/>
                <w:szCs w:val="24"/>
                <w:rtl w:val="0"/>
              </w:rPr>
              <w:t>A.向丙房地产公司说明自己是乙银行公司的法律顾问，经丙房地产公司同意后，继续代理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B.向乙银行说明自己是丙房地产公司的法律顾问，拒绝提供法律意见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C.向所在律师事条所说明情况，由本所的其他律师代理乙银行审查贷款合同的法律问题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D.向乙银行说明情况，建议乙银行另外聘请其他律师事务所的律师审查贷款合同的法律问题</w:t>
            </w:r>
            <w:r>
              <w:rPr>
                <w:rStyle w:val="9"/>
                <w:color w:val="EFA030"/>
                <w:sz w:val="24"/>
                <w:szCs w:val="24"/>
                <w:rtl w:val="0"/>
              </w:rPr>
              <w:t>(正确答案)</w:t>
            </w:r>
          </w:p>
        </w:tc>
      </w:tr>
    </w:tbl>
    <w:p/>
    <w:p/>
    <w:p>
      <w:pPr>
        <w:bidi w:val="0"/>
        <w:spacing w:line="360" w:lineRule="auto"/>
      </w:pPr>
      <w:r>
        <w:rPr>
          <w:rStyle w:val="9"/>
          <w:rtl w:val="0"/>
        </w:rPr>
        <w:t>1.下列有关律师业务推广行为的表述正确的是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A.律师不得进行虚假和误导性宣传，不得发布有损律师尊严的广告，广告应可被明确识别</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B.律师可以广告、学术活动、公益活动宣传自己的业务领域和专业特长，但不得声明或者暗示是某一专业领域的权威或专家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C.禁止律师进行比较性的宣传</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D.禁止律师与律师事务所之间的不正当竞争行为</w:t>
            </w:r>
            <w:r>
              <w:rPr>
                <w:rStyle w:val="9"/>
                <w:color w:val="EFA030"/>
                <w:sz w:val="24"/>
                <w:szCs w:val="24"/>
                <w:rtl w:val="0"/>
              </w:rPr>
              <w:t>(正确答案)</w:t>
            </w:r>
          </w:p>
        </w:tc>
      </w:tr>
    </w:tbl>
    <w:p/>
    <w:p>
      <w:pPr>
        <w:bidi w:val="0"/>
        <w:spacing w:line="360" w:lineRule="auto"/>
      </w:pPr>
      <w:r>
        <w:rPr>
          <w:rStyle w:val="9"/>
          <w:rtl w:val="0"/>
        </w:rPr>
        <w:t>2.下列哪些情形违反了有关规范法官与律师相互关系的规定?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A.律师陈某在接案时称该案主办法官是其大学同学</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B.法官王某让被告去找律师田某咨询</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C.某律师事务所邀请法官杨某参加该所庆典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D.某律师事务所邀请某法院审判庭全体人员外出旅游</w:t>
            </w:r>
            <w:r>
              <w:rPr>
                <w:rStyle w:val="9"/>
                <w:color w:val="EFA030"/>
                <w:sz w:val="24"/>
                <w:szCs w:val="24"/>
                <w:rtl w:val="0"/>
              </w:rPr>
              <w:t>(正确答案)</w:t>
            </w:r>
          </w:p>
        </w:tc>
      </w:tr>
    </w:tbl>
    <w:p/>
    <w:p>
      <w:pPr>
        <w:bidi w:val="0"/>
        <w:spacing w:line="360" w:lineRule="auto"/>
      </w:pPr>
      <w:r>
        <w:rPr>
          <w:rStyle w:val="9"/>
          <w:rtl w:val="0"/>
        </w:rPr>
        <w:t>3. 我国律师法和有关法律的规定，律师在执业活动中应保守的秘密事项有哪些？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A.关系国家的安全和利益的信息</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B.关系当事人的商业秘密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C.关系当事人的隐私</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D.合议庭成员名单</w:t>
            </w:r>
          </w:p>
        </w:tc>
      </w:tr>
    </w:tbl>
    <w:p/>
    <w:p>
      <w:pPr>
        <w:bidi w:val="0"/>
        <w:spacing w:line="360" w:lineRule="auto"/>
      </w:pPr>
      <w:r>
        <w:rPr>
          <w:rStyle w:val="9"/>
          <w:rtl w:val="0"/>
        </w:rPr>
        <w:t>4.律师接受委托人的委托后，发现委托人的行为或者要求具有哪些情形，应当及时终止委托关系？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A.委托人所提出的要求不仅过分，而且带有欺诈的性质</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B.委托人向人民法院提交的所谓证据是伪造的，会影响到案件的公正审理</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C.委托人的要求有可能会给他人造成重大经济损失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D.委托人隐瞒案件的重要事实，其所提供的证人证言是提供贿买的方法获得的</w:t>
            </w:r>
            <w:r>
              <w:rPr>
                <w:rStyle w:val="9"/>
                <w:color w:val="EFA030"/>
                <w:sz w:val="24"/>
                <w:szCs w:val="24"/>
                <w:rtl w:val="0"/>
              </w:rPr>
              <w:t>(正确答案)</w:t>
            </w:r>
          </w:p>
        </w:tc>
      </w:tr>
    </w:tbl>
    <w:p/>
    <w:p>
      <w:pPr>
        <w:bidi w:val="0"/>
        <w:spacing w:line="360" w:lineRule="auto"/>
      </w:pPr>
      <w:r>
        <w:rPr>
          <w:rStyle w:val="9"/>
          <w:rtl w:val="0"/>
        </w:rPr>
        <w:t xml:space="preserve">1.关于法律职业人员职业道德，下列哪一说法是不正确的?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A.法官职业道德更强调法官独立性、中立地位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B.检察官职业道德是检察官职业义务、职业责任及职业行为上道德准则的体现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C.律师职业道德只规范律师的执业行为，不规范律师事务所的行为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D.公证员职业道德应得到重视，原因在于公证证明活动最大的特点是公信力</w:t>
            </w:r>
          </w:p>
        </w:tc>
      </w:tr>
    </w:tbl>
    <w:p/>
    <w:p/>
    <w:p>
      <w:pPr>
        <w:bidi w:val="0"/>
        <w:spacing w:line="360" w:lineRule="auto"/>
      </w:pPr>
      <w:r>
        <w:rPr>
          <w:rStyle w:val="9"/>
          <w:rtl w:val="0"/>
        </w:rPr>
        <w:t xml:space="preserve">2.下列选项不属于仲裁员职业伦理主要内容的是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A.忠诚</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B.称职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C.独立、公正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D.勤勉、保密</w:t>
            </w:r>
          </w:p>
        </w:tc>
      </w:tr>
    </w:tbl>
    <w:p/>
    <w:p/>
    <w:p>
      <w:pPr>
        <w:bidi w:val="0"/>
        <w:spacing w:line="360" w:lineRule="auto"/>
      </w:pPr>
      <w:r>
        <w:rPr>
          <w:rStyle w:val="9"/>
          <w:rtl w:val="0"/>
        </w:rPr>
        <w:t xml:space="preserve">3. 有关仲裁员责任的表述错误的是 （）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A.仲裁责任是指仲裁员或仲裁机构在仲裁过程中出现与仲裁案件有关的故意或过失的作为或不作为所导致仲裁当事人的损害而应承担的法律责任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B.我国立法中对仲裁员的责任采取的是“完全责任论”</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C.私自会见当事人、代理人，或者接受当事人、代理人的请客送礼的，应当依法承担法律责任，仲裁委员会应当将其除名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D.依法承担仲裁职责的人员，在仲裁活动中故意违背事实和法律作枉法裁决，情节严重的，处三年以下有期徒刑或者拘役</w:t>
            </w:r>
          </w:p>
        </w:tc>
      </w:tr>
    </w:tbl>
    <w:p/>
    <w:p/>
    <w:p>
      <w:pPr>
        <w:bidi w:val="0"/>
        <w:spacing w:line="360" w:lineRule="auto"/>
      </w:pPr>
      <w:r>
        <w:rPr>
          <w:rStyle w:val="9"/>
          <w:rtl w:val="0"/>
        </w:rPr>
        <w:t xml:space="preserve">4.下列行为符合仲裁员职业伦理的是？（）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A.某一案件中，仲裁申请人的代理人与甲仲裁员是大学同学，甲仲裁员未披露这一情况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B.孙律师是某仲裁委员会的仲裁员，为了担任某商品房买卖合同纠纷的仲裁员，向当事人暗示自己的业务领域卆商品房买卖合同纠纷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C.在某一案件的仲裁过程中，针对仲裁申请人提出的“对方做假证”，李仲裁员怒斥申请人：“空口无凭，别瞎说”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D.为了核实案件的一些细节，乙仲裁员约了仲裁申请人见面，让秘书现场做记录，同时告知了被申请人</w:t>
            </w:r>
            <w:r>
              <w:rPr>
                <w:rStyle w:val="9"/>
                <w:color w:val="EFA030"/>
                <w:sz w:val="24"/>
                <w:szCs w:val="24"/>
                <w:rtl w:val="0"/>
              </w:rPr>
              <w:t>(正确答案)</w:t>
            </w:r>
          </w:p>
        </w:tc>
      </w:tr>
    </w:tbl>
    <w:p/>
    <w:p/>
    <w:p>
      <w:pPr>
        <w:bidi w:val="0"/>
        <w:spacing w:line="360" w:lineRule="auto"/>
      </w:pPr>
      <w:r>
        <w:rPr>
          <w:rStyle w:val="9"/>
          <w:rtl w:val="0"/>
        </w:rPr>
        <w:t>1.下列做法不符合公证员职业伦理要求的是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A.王公证员在除了做好公证工作外，还自己开办了一家工厂</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B.某公证机构的公证员，经常利用节假日到街上发传单，对自己所在的公证机构进行大肆炫耀</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C.某公证机构的业务做得很好，深受当地人民的信赖，于是此公证机构找到了市行政部门，通过行政部门支持对当地的公证业务进行垄断</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D.公证员为一些当事人进行公证，给当事人带来了很大的益处，有时接受当事人的答谢款待也是人之常情</w:t>
            </w:r>
            <w:r>
              <w:rPr>
                <w:rStyle w:val="9"/>
                <w:color w:val="EFA030"/>
                <w:sz w:val="24"/>
                <w:szCs w:val="24"/>
                <w:rtl w:val="0"/>
              </w:rPr>
              <w:t>(正确答案)</w:t>
            </w:r>
          </w:p>
        </w:tc>
      </w:tr>
    </w:tbl>
    <w:p/>
    <w:p>
      <w:pPr>
        <w:bidi w:val="0"/>
        <w:spacing w:line="360" w:lineRule="auto"/>
      </w:pPr>
      <w:r>
        <w:rPr>
          <w:rStyle w:val="9"/>
          <w:rtl w:val="0"/>
        </w:rPr>
        <w:t>2. 仲裁员聘任期限内出现下列（ ）情形的,仲裁委员会有权将其解聘？ （）</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A.无正当理由不到庭审理案件</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B.不参加合议、调查两次或者一年内开庭迟到两次的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C.对案件审理严重迟延负有主要责任的</w:t>
            </w:r>
            <w:r>
              <w:rPr>
                <w:rStyle w:val="9"/>
                <w:color w:val="EFA030"/>
                <w:sz w:val="24"/>
                <w:szCs w:val="24"/>
                <w:rtl w:val="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D.一年内变更开庭时间两次的</w:t>
            </w:r>
            <w:r>
              <w:rPr>
                <w:rStyle w:val="9"/>
                <w:color w:val="EFA030"/>
                <w:sz w:val="24"/>
                <w:szCs w:val="24"/>
                <w:rtl w:val="0"/>
              </w:rPr>
              <w:t>(正确答案)</w:t>
            </w:r>
          </w:p>
        </w:tc>
      </w:tr>
    </w:tbl>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YTA2NjMxYzM2YjEzYzY5N2VmY2E2YWNmMGQ1MjQifQ=="/>
  </w:docVars>
  <w:rsids>
    <w:rsidRoot w:val="00000000"/>
    <w:rsid w:val="016F6573"/>
    <w:rsid w:val="2B2E7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21</Pages>
  <Words>12663</Words>
  <Characters>13056</Characters>
  <Lines>1</Lines>
  <Paragraphs>1</Paragraphs>
  <TotalTime>1</TotalTime>
  <ScaleCrop>false</ScaleCrop>
  <LinksUpToDate>false</LinksUpToDate>
  <CharactersWithSpaces>13269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2023-11-16T01:09:00Z</dcterms:created>
  <dc:creator>Administrator</dc:creator>
  <cp:lastModifiedBy>Kinki</cp:lastModifiedBy>
  <dcterms:modified xsi:type="dcterms:W3CDTF">2023-11-17T07:47:20Z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D201482195CA4E1EA7BB31EB8C1771D7_13</vt:lpwstr>
  </property>
</Properties>
</file>