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
        <w:rPr>
          <w:b/>
          <w:sz w:val="30"/>
        </w:rPr>
        <w:br/>
      </w:r>
      <w:r>
        <w:rPr>
          <w:sz w:val="30"/>
        </w:rPr>
        <w:t>高级财务会计 · 第四章 综合练习</w:t>
      </w:r>
      <w:r>
        <w:rPr>
          <w:sz w:val="20"/>
        </w:rPr>
      </w:r>
    </w:p>
    <w:p>
      <w:pPr>
        <w:pBdr>
          <w:bottom w:val="single" w:sz="11" w:space="2" w:color="auto"/>
        </w:pBdr>
        <w:jc w:val="left"/>
      </w:pPr>
      <w:r>
        <w:rPr>
          <w:sz w:val="20"/>
        </w:rPr>
        <w:t>第四章 综合练习</w:t>
        <w:br/>
      </w:r>
      <w:r>
        <w:rPr>
          <w:sz w:val="20"/>
        </w:rPr>
        <w:t>亲爱的同学你好，欢迎进入本练习。本练习全部为客观题，共100分，建议认真学习第四章后完成。</w:t>
        <w:br/>
      </w:r>
    </w:p>
    <w:p>
      <w:pPr>
        <w:spacing w:line="240" w:lineRule="auto" w:before="400" w:after="0"/>
        <w:jc w:val="left"/>
      </w:pPr>
      <w:r/>
      <w:r>
        <w:rPr>
          <w:sz w:val="24"/>
        </w:rPr>
        <w:t xml:space="preserve">    </w:t>
      </w:r>
      <w:r>
        <w:rPr>
          <w:sz w:val="24"/>
        </w:rPr>
        <w:t>一、单项选择题（每题2分，共24分）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w:t>
        <w:t xml:space="preserve">    </w:t>
      </w:r>
      <w:r>
        <w:rPr>
          <w:sz w:val="24"/>
        </w:rPr>
        <w:t>A公司为B公司的母公司，2015年5月B公司从A公司购入的150万元存货，本年全部没有实现销售，期末该批存货的可变现净值为l05万元，B公司计提了45万元的存货跌价准备，A公司销售该存货的成本120万元，</w:t>
      </w:r>
      <w:r>
        <w:rPr>
          <w:sz w:val="24"/>
        </w:rPr>
        <w:t>假定不考虑增值税和所得税的影响。</w:t>
      </w:r>
      <w:r>
        <w:rPr>
          <w:sz w:val="24"/>
        </w:rPr>
        <w:t>2015年末在A公司编制合并财务报表时对该准备项目所作的抵销处理为(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借：资产减值损失                  l50 000</w:t>
        <w:br/>
      </w:r>
      <w:r>
        <w:rPr>
          <w:sz w:val="16"/>
        </w:rPr>
        <w:t xml:space="preserve">　　贷：存货——存货跌价准备          l50 000</w:t>
        <w:br/>
        <w:br/>
      </w:r>
      <w:r>
        <w:rPr>
          <w:sz w:val="16"/>
        </w:rPr>
        <w:t>B.</w:t>
        <w:t xml:space="preserve">    </w:t>
      </w:r>
      <w:r>
        <w:rPr>
          <w:sz w:val="16"/>
        </w:rPr>
        <w:t>借：存货——存货跌价准备          450 000</w:t>
        <w:br/>
      </w:r>
      <w:r>
        <w:rPr>
          <w:sz w:val="16"/>
        </w:rPr>
        <w:t xml:space="preserve">　　贷：资产减值损失                   450 000</w:t>
        <w:br/>
        <w:br/>
      </w:r>
      <w:r>
        <w:rPr>
          <w:sz w:val="16"/>
        </w:rPr>
        <w:t>C.</w:t>
        <w:t xml:space="preserve">    </w:t>
      </w:r>
      <w:r>
        <w:rPr>
          <w:sz w:val="16"/>
        </w:rPr>
        <w:t>借：存货——存货跌价准备          300 000</w:t>
        <w:br/>
      </w:r>
      <w:r>
        <w:rPr>
          <w:sz w:val="16"/>
        </w:rPr>
        <w:t xml:space="preserve">　　贷：资产减值损失                  300 000</w:t>
        <w:br/>
        <w:br/>
      </w:r>
      <w:r>
        <w:rPr>
          <w:sz w:val="16"/>
        </w:rPr>
        <w:t>D.</w:t>
        <w:t xml:space="preserve">    </w:t>
      </w:r>
      <w:r>
        <w:rPr>
          <w:sz w:val="16"/>
        </w:rPr>
        <w:t>借：未分配利润一年初              300 000</w:t>
        <w:br/>
      </w:r>
      <w:r>
        <w:rPr>
          <w:sz w:val="16"/>
        </w:rPr>
        <w:t xml:space="preserve">　　贷：存货——存货跌价准备           300 000</w:t>
        <w:br/>
        <w:br/>
        <w:br/>
      </w:r>
      <w:r>
        <w:rPr>
          <w:sz w:val="16"/>
        </w:rPr>
        <w:t>正确答案</w:t>
      </w:r>
      <w:r>
        <w:rPr>
          <w:sz w:val="16"/>
        </w:rPr>
        <w:t>：C</w:t>
        <w:br/>
      </w:r>
      <w:r>
        <w:rPr>
          <w:sz w:val="16"/>
        </w:rPr>
        <w:t>正确答案解释</w:t>
      </w:r>
      <w:r>
        <w:rPr>
          <w:sz w:val="16"/>
        </w:rPr>
        <w:t>：</w:t>
      </w:r>
      <w:r>
        <w:rPr>
          <w:sz w:val="16"/>
        </w:rPr>
        <w:t>编制合并财务报表时，如果个别财务报表中计提的存货跌价准备数额小于内部销售利润额时，意味着从集团角度看该存货没有发生减值，应将计提的存货跌价准备全额抵销；如果个别财务报表中计提的存货跌价准备数额大于内部销售利润额时，意味着从集团角度看该存货发生了减值，应将计提的存货跌价准备部分抵销（按内部销售利润额30万元）；编制抵销分录时，按应抵销的存货跌价准备数额，借记“存货----存货跌价准备”项目，贷记“资产减值损失”项目。</w:t>
        <w:br/>
        <w:br/>
      </w:r>
      <w:r>
        <w:rPr>
          <w:sz w:val="16"/>
        </w:rPr>
        <w:t>错误答案解释</w:t>
      </w:r>
      <w:r>
        <w:rPr>
          <w:sz w:val="16"/>
        </w:rPr>
        <w:t>：</w:t>
      </w:r>
      <w:r>
        <w:rPr>
          <w:sz w:val="16"/>
        </w:rPr>
        <w:t>编制合并财务报表时，如果个别财务报表中计提的存货跌价准备数额小于内部销售利润额时，意味着从集团角度看该存货没有发生减值，应将计提的存货跌价准备全额抵销；如果个别财务报表中计提的存货跌价准备数额大于内部销售利润额时，意味着从集团角度看该存货发生了减值，应将计提的存货跌价准备部分抵销（按内部销售利润额30万元）；编制抵销分录时，按应抵销的存货跌价准备数额，借记“存货----存货跌价准备”项目，贷记“资产减值损失”项目。</w:t>
        <w:br/>
      </w:r>
    </w:p>
    <w:p>
      <w:pPr>
        <w:spacing w:line="240" w:lineRule="auto" w:before="400" w:after="0"/>
        <w:jc w:val="left"/>
      </w:pPr>
      <w:r/>
      <w:r>
        <w:rPr>
          <w:sz w:val="24"/>
        </w:rPr>
      </w:r>
      <w:r>
        <w:rPr>
          <w:sz w:val="24"/>
        </w:rPr>
        <w:t>3.</w:t>
        <w:t xml:space="preserve">    </w:t>
      </w:r>
      <w:r>
        <w:rPr>
          <w:sz w:val="24"/>
        </w:rPr>
        <w:t>B公司为A公司的全资子公司，20×9年3月。A公司以l200万元的价格(不含增值税额)将其生产的设备销售给B公司作为管理用固定资产。该设备的生产成本为1000万元。B公司采用直线法对该设备计提折旧。该设备预计使用年限为10年。预计净残值为零。假定不考虑增值税和所得税的影响。编制20×9年合并财务报表时，因该设备相关的未实现内部销售利润的抵销而影响合并净利润的金额为(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180万元</w:t>
        <w:br/>
        <w:br/>
      </w:r>
      <w:r>
        <w:rPr>
          <w:sz w:val="16"/>
        </w:rPr>
        <w:t>B.</w:t>
        <w:t xml:space="preserve">    </w:t>
      </w:r>
      <w:r>
        <w:rPr>
          <w:sz w:val="16"/>
        </w:rPr>
        <w:t>185万元</w:t>
        <w:br/>
        <w:br/>
      </w:r>
      <w:r>
        <w:rPr>
          <w:sz w:val="16"/>
        </w:rPr>
        <w:t>C.</w:t>
        <w:t xml:space="preserve">    </w:t>
      </w:r>
      <w:r>
        <w:rPr>
          <w:sz w:val="16"/>
        </w:rPr>
        <w:t>200万元</w:t>
        <w:br/>
        <w:br/>
      </w:r>
      <w:r>
        <w:rPr>
          <w:sz w:val="16"/>
        </w:rPr>
        <w:t>D.</w:t>
        <w:t xml:space="preserve">    </w:t>
      </w:r>
      <w:r>
        <w:rPr>
          <w:sz w:val="16"/>
        </w:rPr>
        <w:t>215万元</w:t>
        <w:br/>
        <w:br/>
        <w:br/>
      </w:r>
      <w:r>
        <w:rPr>
          <w:sz w:val="16"/>
        </w:rPr>
        <w:t>正确答案</w:t>
      </w:r>
      <w:r>
        <w:rPr>
          <w:sz w:val="16"/>
        </w:rPr>
        <w:t>：B</w:t>
        <w:br/>
      </w:r>
      <w:r>
        <w:rPr>
          <w:sz w:val="16"/>
        </w:rPr>
        <w:t>正确答案解释</w:t>
      </w:r>
      <w:r>
        <w:rPr>
          <w:sz w:val="16"/>
        </w:rPr>
        <w:t>：</w:t>
      </w:r>
      <w:r>
        <w:rPr>
          <w:sz w:val="16"/>
        </w:rPr>
        <w:t>20×9年多计提的折旧费用=200／10 ×(9／12)=15(万元)，故影响合并净利润的金额=200—15=185(万元)。</w:t>
        <w:br/>
        <w:br/>
      </w:r>
      <w:r>
        <w:rPr>
          <w:sz w:val="16"/>
        </w:rPr>
        <w:t>错误答案解释</w:t>
      </w:r>
      <w:r>
        <w:rPr>
          <w:sz w:val="16"/>
        </w:rPr>
        <w:t>：</w:t>
      </w:r>
      <w:r>
        <w:rPr>
          <w:sz w:val="16"/>
        </w:rPr>
        <w:t>20×9年多计提的折旧费用=200／10 ×(9／12)=15(万元)，故影响合并净利润的金额=200—15=185(万元)。</w:t>
        <w:br/>
      </w:r>
    </w:p>
    <w:p>
      <w:pPr>
        <w:spacing w:line="240" w:lineRule="auto" w:before="400" w:after="0"/>
        <w:jc w:val="left"/>
      </w:pPr>
      <w:r/>
      <w:r>
        <w:rPr>
          <w:sz w:val="24"/>
        </w:rPr>
      </w:r>
      <w:r>
        <w:rPr>
          <w:sz w:val="24"/>
        </w:rPr>
        <w:t>4.</w:t>
        <w:t xml:space="preserve">    </w:t>
      </w:r>
      <w:r>
        <w:rPr>
          <w:sz w:val="24"/>
        </w:rPr>
        <w:t>母公司期初期末对子公司应收款项余额分别是250万元和200万元，母公司对内部应收款项期初期末提取坏账准备12500元和10000元，假定不考虑所得税等因素的影响。则母公司期末编制合并财务报表抵销内部应收款项计提的坏账准备分录是(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借：应收款项——坏账准备          10 000</w:t>
        <w:br/>
      </w:r>
      <w:r>
        <w:rPr>
          <w:sz w:val="16"/>
        </w:rPr>
        <w:t xml:space="preserve">         贷：信用减值损失                   l0 000</w:t>
        <w:br/>
        <w:br/>
      </w:r>
      <w:r>
        <w:rPr>
          <w:sz w:val="16"/>
        </w:rPr>
        <w:t>B.</w:t>
        <w:t xml:space="preserve">    </w:t>
      </w:r>
      <w:r>
        <w:rPr>
          <w:sz w:val="16"/>
        </w:rPr>
        <w:t>借：未分配利润——年初            l2 500</w:t>
        <w:br/>
      </w:r>
      <w:r>
        <w:rPr>
          <w:sz w:val="16"/>
        </w:rPr>
        <w:t xml:space="preserve">         贷：应收款项——坏账准备           10 000</w:t>
        <w:br/>
      </w:r>
      <w:r>
        <w:rPr>
          <w:sz w:val="16"/>
        </w:rPr>
        <w:t xml:space="preserve">         信用减值损失                    2 500</w:t>
        <w:br/>
        <w:br/>
      </w:r>
      <w:r>
        <w:rPr>
          <w:sz w:val="16"/>
        </w:rPr>
        <w:t>C.</w:t>
        <w:t xml:space="preserve">    </w:t>
      </w:r>
      <w:r>
        <w:rPr>
          <w:sz w:val="16"/>
        </w:rPr>
        <w:t>借：应收款项——坏账准备          12 500</w:t>
        <w:br/>
      </w:r>
      <w:r>
        <w:rPr>
          <w:sz w:val="16"/>
        </w:rPr>
        <w:t xml:space="preserve">         贷：期初未分配利润                 10 000</w:t>
        <w:br/>
      </w:r>
      <w:r>
        <w:rPr>
          <w:sz w:val="16"/>
        </w:rPr>
        <w:t xml:space="preserve">          信用减值损失        2 500</w:t>
        <w:br/>
        <w:br/>
      </w:r>
      <w:r>
        <w:rPr>
          <w:sz w:val="16"/>
        </w:rPr>
        <w:t>D.</w:t>
        <w:t xml:space="preserve">    </w:t>
      </w:r>
      <w:r>
        <w:rPr>
          <w:sz w:val="16"/>
        </w:rPr>
        <w:t>借：应收款项——坏账准备          12 500</w:t>
        <w:br/>
      </w:r>
      <w:r>
        <w:rPr>
          <w:sz w:val="16"/>
        </w:rPr>
        <w:t xml:space="preserve">         贷：未分配利润——年初             12 500</w:t>
        <w:br/>
      </w:r>
      <w:r>
        <w:rPr>
          <w:sz w:val="16"/>
        </w:rPr>
        <w:t xml:space="preserve">    借：信用减值损失                    2 500</w:t>
        <w:br/>
      </w:r>
      <w:r>
        <w:rPr>
          <w:sz w:val="16"/>
        </w:rPr>
        <w:t xml:space="preserve">        贷：应收款项——坏账准备             2 500</w:t>
        <w:br/>
        <w:br/>
        <w:br/>
      </w:r>
      <w:r>
        <w:rPr>
          <w:sz w:val="16"/>
        </w:rPr>
        <w:t>正确答案</w:t>
      </w:r>
      <w:r>
        <w:rPr>
          <w:sz w:val="16"/>
        </w:rPr>
        <w:t>：D</w:t>
        <w:br/>
      </w:r>
      <w:r>
        <w:rPr>
          <w:sz w:val="16"/>
        </w:rPr>
        <w:t>正确答案解释</w:t>
      </w:r>
      <w:r>
        <w:rPr>
          <w:sz w:val="16"/>
        </w:rPr>
        <w:t>：</w:t>
      </w:r>
      <w:r>
        <w:rPr>
          <w:sz w:val="16"/>
        </w:rPr>
        <w:t>当本期应收款项余额小于上期余额时，一方面要将上期计提的坏账准备抵销，调整期初未分配利润的数额；另一方面要将对本期内部应收账款减少部分而冲销的坏账准备予以抵销。</w:t>
        <w:br/>
        <w:br/>
      </w:r>
      <w:r>
        <w:rPr>
          <w:sz w:val="16"/>
        </w:rPr>
        <w:t>错误答案解释</w:t>
      </w:r>
      <w:r>
        <w:rPr>
          <w:sz w:val="16"/>
        </w:rPr>
        <w:t>：</w:t>
      </w:r>
      <w:r>
        <w:rPr>
          <w:sz w:val="16"/>
        </w:rPr>
        <w:t>当本期应收款项余额小于上期余额时，一方面要将上期计提的坏账准备抵销，调整期初未分配利润的数额；另一方面要将对本期内部应收账款减少部分而冲销的坏账准备予以抵销。</w:t>
        <w:br/>
      </w:r>
    </w:p>
    <w:p>
      <w:pPr>
        <w:spacing w:line="240" w:lineRule="auto" w:before="400" w:after="0"/>
        <w:jc w:val="left"/>
      </w:pPr>
      <w:r/>
      <w:r>
        <w:rPr>
          <w:sz w:val="24"/>
        </w:rPr>
      </w:r>
      <w:r>
        <w:rPr>
          <w:sz w:val="24"/>
        </w:rPr>
        <w:t>5.</w:t>
        <w:t xml:space="preserve">    </w:t>
      </w:r>
      <w:r>
        <w:rPr>
          <w:sz w:val="24"/>
        </w:rPr>
        <w:t>甲公司拥有乙公司90%的有表决权股份，能够控制乙公司财务和经营政策。2015年4月1日，甲公司将本公司生产的一批产品出售给乙公司，售价为900万元（不含增值税），成本为700万元。2015年12月31日，乙公司对外销售该批存货的70%，假定该批存货未计提过减值准备。则2015年合并利润表中因该事项应列示的营业成本为(    )万元。</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210</w:t>
        <w:br/>
        <w:br/>
      </w:r>
      <w:r>
        <w:rPr>
          <w:sz w:val="16"/>
        </w:rPr>
        <w:t>B.</w:t>
        <w:t xml:space="preserve">    </w:t>
      </w:r>
      <w:r>
        <w:rPr>
          <w:sz w:val="16"/>
        </w:rPr>
        <w:t>490</w:t>
        <w:br/>
        <w:br/>
      </w:r>
      <w:r>
        <w:rPr>
          <w:sz w:val="16"/>
        </w:rPr>
        <w:t>C.</w:t>
        <w:t xml:space="preserve">    </w:t>
      </w:r>
      <w:r>
        <w:rPr>
          <w:sz w:val="16"/>
        </w:rPr>
        <w:t>700</w:t>
        <w:br/>
        <w:br/>
      </w:r>
      <w:r>
        <w:rPr>
          <w:sz w:val="16"/>
        </w:rPr>
        <w:t>D.</w:t>
        <w:t xml:space="preserve">    </w:t>
      </w:r>
      <w:r>
        <w:rPr>
          <w:sz w:val="16"/>
        </w:rPr>
        <w:t>630</w:t>
        <w:br/>
        <w:br/>
        <w:br/>
      </w:r>
      <w:r>
        <w:rPr>
          <w:sz w:val="16"/>
        </w:rPr>
        <w:t>正确答案</w:t>
      </w:r>
      <w:r>
        <w:rPr>
          <w:sz w:val="16"/>
        </w:rPr>
        <w:t>：B</w:t>
        <w:br/>
      </w:r>
      <w:r>
        <w:rPr>
          <w:sz w:val="16"/>
        </w:rPr>
        <w:t>正确答案解释</w:t>
      </w:r>
      <w:r>
        <w:rPr>
          <w:sz w:val="16"/>
        </w:rPr>
        <w:t>：</w:t>
      </w:r>
      <w:r>
        <w:rPr>
          <w:sz w:val="16"/>
        </w:rPr>
        <w:t>2015年合并利润表中因该事项应列示的营业成本=700×70%=490（万元）。</w:t>
        <w:br/>
        <w:br/>
      </w:r>
      <w:r>
        <w:rPr>
          <w:sz w:val="16"/>
        </w:rPr>
        <w:t>错误答案解释</w:t>
      </w:r>
      <w:r>
        <w:rPr>
          <w:sz w:val="16"/>
        </w:rPr>
        <w:t>：</w:t>
      </w:r>
      <w:r>
        <w:rPr>
          <w:sz w:val="16"/>
        </w:rPr>
        <w:t>2015年合并利润表中因该事项应列示的营业成本=700×70%=490（万元）。</w:t>
        <w:br/>
      </w:r>
    </w:p>
    <w:p>
      <w:pPr>
        <w:spacing w:line="240" w:lineRule="auto" w:before="400" w:after="0"/>
        <w:jc w:val="left"/>
      </w:pPr>
      <w:r/>
      <w:r>
        <w:rPr>
          <w:sz w:val="24"/>
        </w:rPr>
      </w:r>
      <w:r>
        <w:rPr>
          <w:sz w:val="24"/>
        </w:rPr>
        <w:t>6.</w:t>
        <w:t xml:space="preserve">    </w:t>
      </w:r>
      <w:r>
        <w:rPr>
          <w:sz w:val="24"/>
        </w:rPr>
        <w:t>A公司是B公司的母公司，在20×7年末的资产负债表中，A公司的存货为l100万元，B公司则是900万元。当年9月12日A公司向B公司销售商品，售价为80万元，商品成本为60万元，   乙公司当年售出了其中的40％，假定不考虑所得税等因素的影响。则合并后的存货项目的金额为(    )万元。</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2000</w:t>
        <w:br/>
        <w:br/>
      </w:r>
      <w:r>
        <w:rPr>
          <w:sz w:val="16"/>
        </w:rPr>
        <w:t>B.</w:t>
        <w:t xml:space="preserve">    </w:t>
      </w:r>
      <w:r>
        <w:rPr>
          <w:sz w:val="16"/>
        </w:rPr>
        <w:t>1980</w:t>
        <w:br/>
        <w:br/>
      </w:r>
      <w:r>
        <w:rPr>
          <w:sz w:val="16"/>
        </w:rPr>
        <w:t>C.</w:t>
        <w:t xml:space="preserve">    </w:t>
      </w:r>
      <w:r>
        <w:rPr>
          <w:sz w:val="16"/>
        </w:rPr>
        <w:t>1988</w:t>
        <w:br/>
        <w:br/>
      </w:r>
      <w:r>
        <w:rPr>
          <w:sz w:val="16"/>
        </w:rPr>
        <w:t>D.</w:t>
        <w:t xml:space="preserve">    </w:t>
      </w:r>
      <w:r>
        <w:rPr>
          <w:sz w:val="16"/>
        </w:rPr>
        <w:t>1992</w:t>
        <w:br/>
        <w:br/>
        <w:br/>
      </w:r>
      <w:r>
        <w:rPr>
          <w:sz w:val="16"/>
        </w:rPr>
        <w:t>正确答案</w:t>
      </w:r>
      <w:r>
        <w:rPr>
          <w:sz w:val="16"/>
        </w:rPr>
        <w:t>：C</w:t>
        <w:br/>
      </w:r>
      <w:r>
        <w:rPr>
          <w:sz w:val="16"/>
        </w:rPr>
        <w:t>正确答案解释</w:t>
      </w:r>
      <w:r>
        <w:rPr>
          <w:sz w:val="16"/>
        </w:rPr>
        <w:t>：</w:t>
      </w:r>
      <w:r>
        <w:rPr>
          <w:sz w:val="16"/>
        </w:rPr>
        <w:t>20×7年对于A公司和B公司发生的内部存货交易，在编制合并工作底稿时应做的抵销分录是：</w:t>
        <w:br/>
      </w:r>
      <w:r>
        <w:rPr>
          <w:sz w:val="16"/>
        </w:rPr>
        <w:t>（1）借：营业收入     800 000</w:t>
        <w:br/>
      </w:r>
      <w:r>
        <w:rPr>
          <w:sz w:val="16"/>
        </w:rPr>
        <w:t xml:space="preserve">                贷：营业成本         800 000</w:t>
        <w:br/>
      </w:r>
      <w:r>
        <w:rPr>
          <w:sz w:val="16"/>
        </w:rPr>
        <w:t>（2）借：营业成本    120 000</w:t>
        <w:br/>
      </w:r>
      <w:r>
        <w:rPr>
          <w:sz w:val="16"/>
        </w:rPr>
        <w:t xml:space="preserve">                贷：存货             120 000</w:t>
        <w:br/>
      </w:r>
      <w:r>
        <w:rPr>
          <w:sz w:val="16"/>
        </w:rPr>
        <w:t>合并后的存货项目=1 100+900－12＝1 988(万元)</w:t>
        <w:br/>
        <w:br/>
      </w:r>
      <w:r>
        <w:rPr>
          <w:sz w:val="16"/>
        </w:rPr>
        <w:t>错误答案解释</w:t>
      </w:r>
      <w:r>
        <w:rPr>
          <w:sz w:val="16"/>
        </w:rPr>
        <w:t>：</w:t>
      </w:r>
      <w:r>
        <w:rPr>
          <w:sz w:val="16"/>
        </w:rPr>
        <w:t>20×7年对于A公司和B公司发生的内部存货交易，在编制合并工作底稿时应做的抵销分录是：</w:t>
        <w:br/>
      </w:r>
      <w:r>
        <w:rPr>
          <w:sz w:val="16"/>
        </w:rPr>
        <w:t>（1）借：营业收入     800 000</w:t>
        <w:br/>
      </w:r>
      <w:r>
        <w:rPr>
          <w:sz w:val="16"/>
        </w:rPr>
        <w:t xml:space="preserve">                贷：营业成本         800 000</w:t>
        <w:br/>
      </w:r>
      <w:r>
        <w:rPr>
          <w:sz w:val="16"/>
        </w:rPr>
        <w:t>（2）借：营业成本    120 000</w:t>
        <w:br/>
      </w:r>
      <w:r>
        <w:rPr>
          <w:sz w:val="16"/>
        </w:rPr>
        <w:t xml:space="preserve">                贷：存货             120 000</w:t>
        <w:br/>
      </w:r>
      <w:r>
        <w:rPr>
          <w:sz w:val="16"/>
        </w:rPr>
        <w:t>合并后的存货项目=1 100+900－12＝1 988(万元)</w:t>
        <w:br/>
      </w:r>
    </w:p>
    <w:p>
      <w:pPr>
        <w:spacing w:line="240" w:lineRule="auto" w:before="400" w:after="0"/>
        <w:jc w:val="left"/>
      </w:pPr>
      <w:r/>
      <w:r>
        <w:rPr>
          <w:sz w:val="24"/>
        </w:rPr>
      </w:r>
      <w:r>
        <w:rPr>
          <w:sz w:val="24"/>
        </w:rPr>
        <w:t>7.</w:t>
        <w:t xml:space="preserve">    </w:t>
      </w:r>
      <w:r>
        <w:rPr>
          <w:sz w:val="24"/>
        </w:rPr>
        <w:t>甲公司拥有乙公司80%的有表决权股份，能够控制乙公司财务和经营政策。2015年4月1日，甲公司将本公司生产的一批产品出售给乙公司，售价为1600万元（不含增值税），成本为1000万元。2015年12月31日，乙公司对外销售该批存货的40%，当日，剩余存货的可变现净值为500万元。 甲公司、乙公司均采用资产负债表债务法核算其所得税，适用的所得税税率均为25%。不考虑其他因素，对上述交易进行抵销后，2015年12月31日在合并财务报表中因该业务应列示的递延所得税资产为（   ）万元。</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115</w:t>
        <w:br/>
        <w:br/>
      </w:r>
      <w:r>
        <w:rPr>
          <w:sz w:val="16"/>
        </w:rPr>
        <w:t>B.</w:t>
        <w:t xml:space="preserve">    </w:t>
      </w:r>
      <w:r>
        <w:rPr>
          <w:sz w:val="16"/>
        </w:rPr>
        <w:t>95</w:t>
        <w:br/>
        <w:br/>
      </w:r>
      <w:r>
        <w:rPr>
          <w:sz w:val="16"/>
        </w:rPr>
        <w:t>C.</w:t>
        <w:t xml:space="preserve">    </w:t>
      </w:r>
      <w:r>
        <w:rPr>
          <w:sz w:val="16"/>
        </w:rPr>
        <w:t>100</w:t>
        <w:br/>
        <w:br/>
      </w:r>
      <w:r>
        <w:rPr>
          <w:sz w:val="16"/>
        </w:rPr>
        <w:t>D.</w:t>
        <w:t xml:space="preserve">    </w:t>
      </w:r>
      <w:r>
        <w:rPr>
          <w:sz w:val="16"/>
        </w:rPr>
        <w:t>25</w:t>
        <w:br/>
        <w:br/>
        <w:br/>
      </w:r>
      <w:r>
        <w:rPr>
          <w:sz w:val="16"/>
        </w:rPr>
        <w:t>正确答案</w:t>
      </w:r>
      <w:r>
        <w:rPr>
          <w:sz w:val="16"/>
        </w:rPr>
        <w:t>：A</w:t>
        <w:br/>
      </w:r>
      <w:r>
        <w:rPr>
          <w:sz w:val="16"/>
        </w:rPr>
        <w:t>正确答案解释</w:t>
      </w:r>
      <w:r>
        <w:rPr>
          <w:sz w:val="16"/>
        </w:rPr>
        <w:t>：</w:t>
      </w:r>
      <w:r>
        <w:rPr>
          <w:sz w:val="16"/>
        </w:rPr>
        <w:t>2015年年末结存存货在合并财务报表中的成本=1000×60%=600（万元），期末所持有的集团内部购进存货的账面价值500万元（600万元-100万元），计税基础960万元(1600×60%)，其账面价值500万元与计税基础960万元之间产生</w:t>
      </w:r>
      <w:r>
        <w:rPr>
          <w:sz w:val="16"/>
        </w:rPr>
        <w:t>可抵扣</w:t>
      </w:r>
      <w:r>
        <w:rPr>
          <w:sz w:val="16"/>
        </w:rPr>
        <w:t>暂时性差异460万元，2015年年末因该事项应列示的递延所得税资产=460×25%=115（万元）。</w:t>
        <w:br/>
        <w:br/>
      </w:r>
      <w:r>
        <w:rPr>
          <w:sz w:val="16"/>
        </w:rPr>
        <w:t>错误答案解释</w:t>
      </w:r>
      <w:r>
        <w:rPr>
          <w:sz w:val="16"/>
        </w:rPr>
        <w:t>：</w:t>
      </w:r>
      <w:r>
        <w:rPr>
          <w:sz w:val="16"/>
        </w:rPr>
        <w:t>2015年年末结存存货在合并财务报表中的成本=1000×60%=600（万元），期末所持有的集团内部购进存货的账面价值500万元（600万元-100万元），计税基础960万元(1600×60%)，其账面价值500万元与计税基础960万元之间产生</w:t>
      </w:r>
      <w:r>
        <w:rPr>
          <w:sz w:val="16"/>
        </w:rPr>
        <w:t>可抵扣</w:t>
      </w:r>
      <w:r>
        <w:rPr>
          <w:sz w:val="16"/>
        </w:rPr>
        <w:t>暂时性差异460万元，2015年年末因该事项应列示的递延所得税资产=460×25%=115（万元）。</w:t>
        <w:br/>
      </w:r>
    </w:p>
    <w:p>
      <w:pPr>
        <w:spacing w:line="240" w:lineRule="auto" w:before="400" w:after="0"/>
        <w:jc w:val="left"/>
      </w:pPr>
      <w:r/>
      <w:r>
        <w:rPr>
          <w:sz w:val="24"/>
        </w:rPr>
      </w:r>
      <w:r>
        <w:rPr>
          <w:sz w:val="24"/>
        </w:rPr>
        <w:t>8.</w:t>
        <w:t xml:space="preserve">    </w:t>
      </w:r>
      <w:r>
        <w:rPr>
          <w:sz w:val="24"/>
        </w:rPr>
        <w:t>子公司上期用10000元将母公司成本为8000元的货物购入，全部形成存货，本期销售70％，售价9000元；子公司本期又用20000元将母公司成本为17000元的货物购入，没有对外销售，全部形成存货。假定不考虑所得税等因素的影响。针对此业务，母公司合并报表时的抵销分录应该是（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借：营业收入             30 000</w:t>
        <w:br/>
      </w:r>
      <w:r>
        <w:rPr>
          <w:sz w:val="16"/>
        </w:rPr>
        <w:t xml:space="preserve">       贷：营业成本               25 000</w:t>
        <w:br/>
      </w:r>
      <w:r>
        <w:rPr>
          <w:sz w:val="16"/>
        </w:rPr>
        <w:t xml:space="preserve">              存货                      5 000</w:t>
        <w:br/>
        <w:br/>
      </w:r>
      <w:r>
        <w:rPr>
          <w:sz w:val="16"/>
        </w:rPr>
        <w:t>B.</w:t>
        <w:t xml:space="preserve">    </w:t>
      </w:r>
      <w:r>
        <w:rPr>
          <w:sz w:val="16"/>
        </w:rPr>
        <w:t>借：未分配利润——年初    8 000</w:t>
        <w:br/>
      </w:r>
      <w:r>
        <w:rPr>
          <w:sz w:val="16"/>
        </w:rPr>
        <w:t xml:space="preserve">      贷：营业成本          8 000</w:t>
        <w:br/>
      </w:r>
      <w:r>
        <w:rPr>
          <w:sz w:val="16"/>
        </w:rPr>
        <w:t>借：营业收入             17 000</w:t>
        <w:br/>
      </w:r>
      <w:r>
        <w:rPr>
          <w:sz w:val="16"/>
        </w:rPr>
        <w:t xml:space="preserve">      贷：营业成本               17 000</w:t>
        <w:br/>
      </w:r>
      <w:r>
        <w:rPr>
          <w:sz w:val="16"/>
        </w:rPr>
        <w:t>借：营业成本             3 000</w:t>
        <w:br/>
      </w:r>
      <w:r>
        <w:rPr>
          <w:sz w:val="16"/>
        </w:rPr>
        <w:t xml:space="preserve">      贷：存货                3 000</w:t>
        <w:br/>
        <w:br/>
      </w:r>
      <w:r>
        <w:rPr>
          <w:sz w:val="16"/>
        </w:rPr>
        <w:t>C.</w:t>
        <w:t xml:space="preserve">    </w:t>
      </w:r>
      <w:r>
        <w:rPr>
          <w:sz w:val="16"/>
        </w:rPr>
        <w:t>借：未分配利润——年初    2 000</w:t>
        <w:br/>
      </w:r>
      <w:r>
        <w:rPr>
          <w:sz w:val="16"/>
        </w:rPr>
        <w:t xml:space="preserve">    贷：营业成本          2 000</w:t>
        <w:br/>
      </w:r>
      <w:r>
        <w:rPr>
          <w:sz w:val="16"/>
        </w:rPr>
        <w:t>借：营业收入             20 000</w:t>
        <w:br/>
      </w:r>
      <w:r>
        <w:rPr>
          <w:sz w:val="16"/>
        </w:rPr>
        <w:t xml:space="preserve">    贷：营业成本               20 000</w:t>
        <w:br/>
      </w:r>
      <w:r>
        <w:rPr>
          <w:sz w:val="16"/>
        </w:rPr>
        <w:t>借：营业成本             3 600</w:t>
        <w:br/>
      </w:r>
      <w:r>
        <w:rPr>
          <w:sz w:val="16"/>
        </w:rPr>
        <w:t xml:space="preserve">     贷：存货                   3 600</w:t>
        <w:br/>
        <w:br/>
      </w:r>
      <w:r>
        <w:rPr>
          <w:sz w:val="16"/>
        </w:rPr>
        <w:t>D.</w:t>
        <w:t xml:space="preserve">    </w:t>
      </w:r>
      <w:r>
        <w:rPr>
          <w:sz w:val="16"/>
        </w:rPr>
        <w:t>借：营业收入             10 000</w:t>
        <w:br/>
      </w:r>
      <w:r>
        <w:rPr>
          <w:sz w:val="16"/>
        </w:rPr>
        <w:t xml:space="preserve">    贷：营业成本             8 000</w:t>
        <w:br/>
      </w:r>
      <w:r>
        <w:rPr>
          <w:sz w:val="16"/>
        </w:rPr>
        <w:t xml:space="preserve">           存货                   2 000</w:t>
        <w:br/>
      </w:r>
      <w:r>
        <w:rPr>
          <w:sz w:val="16"/>
        </w:rPr>
        <w:t>借：营业收入             20 000</w:t>
        <w:br/>
      </w:r>
      <w:r>
        <w:rPr>
          <w:sz w:val="16"/>
        </w:rPr>
        <w:t xml:space="preserve">    贷：营业成本               17 000</w:t>
        <w:br/>
      </w:r>
      <w:r>
        <w:rPr>
          <w:sz w:val="16"/>
        </w:rPr>
        <w:t xml:space="preserve">           存货                    3 000</w:t>
        <w:br/>
        <w:br/>
        <w:br/>
      </w:r>
      <w:r>
        <w:rPr>
          <w:sz w:val="16"/>
        </w:rPr>
        <w:t>正确答案</w:t>
      </w:r>
      <w:r>
        <w:rPr>
          <w:sz w:val="16"/>
        </w:rPr>
        <w:t>：C</w:t>
        <w:br/>
      </w:r>
      <w:r>
        <w:rPr>
          <w:sz w:val="16"/>
        </w:rPr>
        <w:t>正确答案解释</w:t>
      </w:r>
      <w:r>
        <w:rPr>
          <w:sz w:val="16"/>
        </w:rPr>
        <w:t>：</w:t>
      </w:r>
      <w:r>
        <w:rPr>
          <w:sz w:val="16"/>
        </w:rPr>
        <w:t>本题属于上期内部销售业务形成的存货在本期部分实现对外销售，本期又发生了新的内部销售业务。在这种情况下，首先将上期存货中包含的未实现内部销售利润对期初未分配利润的影响予以抵销，然后再将本期内部销售收入与销售成本予以抵销，最后再将期末存货中包含的未实现内部销售利润予以抵销。</w:t>
        <w:br/>
      </w:r>
      <w:r>
        <w:rPr>
          <w:sz w:val="16"/>
        </w:rPr>
        <w:t>上期期末存货中包含的未实现内部销售利润＝10 000×（10 000－8 000）/10 000＝2000（元）</w:t>
        <w:br/>
      </w:r>
      <w:r>
        <w:rPr>
          <w:sz w:val="16"/>
        </w:rPr>
        <w:t>本期期末存货中包含的未实现内部销售利润＝3 000×（10 000－8 000）/10 000＋（20 000－17 000）＝3 600（元）</w:t>
        <w:br/>
        <w:br/>
      </w:r>
      <w:r>
        <w:rPr>
          <w:sz w:val="16"/>
        </w:rPr>
        <w:t>错误答案解释</w:t>
      </w:r>
      <w:r>
        <w:rPr>
          <w:sz w:val="16"/>
        </w:rPr>
        <w:t>：</w:t>
      </w:r>
      <w:r>
        <w:rPr>
          <w:sz w:val="16"/>
        </w:rPr>
        <w:t>本题属于上期内部销售业务形成的存货在本期部分实现对外销售，本期又发生了新的内部销售业务。在这种情况下，首先将上期存货中包含的未实现内部销售利润对期初未分配利润的影响予以抵销，然后再将本期内部销售收入与销售成本予以抵销，最后再将期末存货中包含的未实现内部销售利润予以抵销。</w:t>
        <w:br/>
      </w:r>
      <w:r>
        <w:rPr>
          <w:sz w:val="16"/>
        </w:rPr>
        <w:t>上期期末存货中包含的未实现内部销售利润＝10 000×（10 000－8 000）/10 000＝2000（元）</w:t>
        <w:br/>
      </w:r>
      <w:r>
        <w:rPr>
          <w:sz w:val="16"/>
        </w:rPr>
        <w:t>本期期末存货中包含的未实现内部销售利润＝3 000×（10 000－8 000）/10 000＋（20 000－17 000）＝3 600（元）</w:t>
        <w:br/>
      </w:r>
    </w:p>
    <w:p>
      <w:pPr>
        <w:spacing w:line="240" w:lineRule="auto" w:before="400" w:after="0"/>
        <w:jc w:val="left"/>
      </w:pPr>
      <w:r/>
      <w:r>
        <w:rPr>
          <w:sz w:val="24"/>
        </w:rPr>
      </w:r>
      <w:r>
        <w:rPr>
          <w:sz w:val="24"/>
        </w:rPr>
        <w:t>9.</w:t>
        <w:t xml:space="preserve">    </w:t>
      </w:r>
      <w:r>
        <w:rPr>
          <w:sz w:val="24"/>
        </w:rPr>
        <w:t>甲公司为乙公司的母公司，2015年集团内部应收账款期末余额为1500万元，甲、乙公司采用应收账款余额百分比法计提坏账准备，计提比例为1％，税法规定，计提的减值准备在未发生实际损失前不得税前扣除。 甲公司和乙公司的所得税税率均为25％。2015年对该项内部应收账款所涉及的递延所得税应编制的抵销分录是（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借：递延所得税资产    37 500</w:t>
        <w:br/>
      </w:r>
      <w:r>
        <w:rPr>
          <w:sz w:val="16"/>
        </w:rPr>
        <w:t xml:space="preserve">　　贷：所得税费用           37 500</w:t>
        <w:br/>
        <w:br/>
      </w:r>
      <w:r>
        <w:rPr>
          <w:sz w:val="16"/>
        </w:rPr>
        <w:t>B.</w:t>
        <w:t xml:space="preserve">    </w:t>
      </w:r>
      <w:r>
        <w:rPr>
          <w:sz w:val="16"/>
        </w:rPr>
        <w:t>借：所得税费用        37 500</w:t>
        <w:br/>
      </w:r>
      <w:r>
        <w:rPr>
          <w:sz w:val="16"/>
        </w:rPr>
        <w:t xml:space="preserve">　　贷：递延所得税资产      37 500</w:t>
        <w:br/>
        <w:br/>
      </w:r>
      <w:r>
        <w:rPr>
          <w:sz w:val="16"/>
        </w:rPr>
        <w:t>C.</w:t>
        <w:t xml:space="preserve">    </w:t>
      </w:r>
      <w:r>
        <w:rPr>
          <w:sz w:val="16"/>
        </w:rPr>
        <w:t>借：递延所得税负债    150000</w:t>
        <w:br/>
      </w:r>
      <w:r>
        <w:rPr>
          <w:sz w:val="16"/>
        </w:rPr>
        <w:t xml:space="preserve">　　贷：所得税费用          150000</w:t>
        <w:br/>
        <w:br/>
      </w:r>
      <w:r>
        <w:rPr>
          <w:sz w:val="16"/>
        </w:rPr>
        <w:t>D.</w:t>
        <w:t xml:space="preserve">    </w:t>
      </w:r>
      <w:r>
        <w:rPr>
          <w:sz w:val="16"/>
        </w:rPr>
        <w:t>不作抵销处理</w:t>
        <w:br/>
        <w:br/>
        <w:br/>
      </w:r>
      <w:r>
        <w:rPr>
          <w:sz w:val="16"/>
        </w:rPr>
        <w:t>正确答案</w:t>
      </w:r>
      <w:r>
        <w:rPr>
          <w:sz w:val="16"/>
        </w:rPr>
        <w:t>：B</w:t>
        <w:br/>
      </w:r>
      <w:r>
        <w:rPr>
          <w:sz w:val="16"/>
        </w:rPr>
        <w:t>正确答案解释</w:t>
      </w:r>
      <w:r>
        <w:rPr>
          <w:sz w:val="16"/>
        </w:rPr>
        <w:t>：</w:t>
      </w:r>
      <w:r>
        <w:rPr>
          <w:sz w:val="16"/>
        </w:rPr>
        <w:t>由于内部应收款项计提了坏账准备15万元（1500万元×1％），导致其账面价值与计税基础之间产生了可抵扣暂时性差异15万元，母公司已确认递延所得税资产3.75万元，因坏账准备已抵销，对应的递延所得税资产应冲回，在合并工作底稿中应做的抵消分录：</w:t>
        <w:br/>
      </w:r>
      <w:r>
        <w:rPr>
          <w:sz w:val="16"/>
        </w:rPr>
        <w:t>借：所得税费用           37 500</w:t>
        <w:br/>
      </w:r>
      <w:r>
        <w:rPr>
          <w:sz w:val="16"/>
        </w:rPr>
        <w:t xml:space="preserve">      贷：递延所得税资产      37 500</w:t>
        <w:br/>
        <w:br/>
      </w:r>
      <w:r>
        <w:rPr>
          <w:sz w:val="16"/>
        </w:rPr>
        <w:t>错误答案解释</w:t>
      </w:r>
      <w:r>
        <w:rPr>
          <w:sz w:val="16"/>
        </w:rPr>
        <w:t>：</w:t>
      </w:r>
      <w:r>
        <w:rPr>
          <w:sz w:val="16"/>
        </w:rPr>
        <w:t>由于内部应收款项计提了坏账准备15万元（1500万元×1％），导致其账面价值与计税基础之间产生了可抵扣暂时性差异15万元，母公司已确认递延所得税资产3.75万元，因坏账准备已抵销，对应的递延所得税资产应冲回，在合并工作底稿中应做的抵消分录：</w:t>
        <w:br/>
      </w:r>
      <w:r>
        <w:rPr>
          <w:sz w:val="16"/>
        </w:rPr>
        <w:t>借：所得税费用           37 500</w:t>
        <w:br/>
      </w:r>
      <w:r>
        <w:rPr>
          <w:sz w:val="16"/>
        </w:rPr>
        <w:t xml:space="preserve">      贷：递延所得税资产      37 500</w:t>
        <w:br/>
      </w:r>
    </w:p>
    <w:p>
      <w:pPr>
        <w:spacing w:line="240" w:lineRule="auto" w:before="400" w:after="0"/>
        <w:jc w:val="left"/>
      </w:pPr>
      <w:r/>
      <w:r>
        <w:rPr>
          <w:sz w:val="24"/>
        </w:rPr>
      </w:r>
      <w:r>
        <w:rPr>
          <w:sz w:val="24"/>
        </w:rPr>
        <w:t>10.</w:t>
        <w:t xml:space="preserve">    </w:t>
      </w:r>
      <w:r>
        <w:rPr>
          <w:sz w:val="24"/>
        </w:rPr>
        <w:t>甲公司是乙公司的母公司，20×8年6月20日，甲公司将其生产的机器设备出售给乙公司，甲公司该机器的售价为1 200 000元，成本为900 000元。乙公司将该机器作为固定资产使用，按5年的使用期限采用直线法对该项资产计提折旧，预计净残值为零。假定不考虑所得税等因素的影响。甲公司在编制20×9年末合并资产负债表时，应调增“固定资产”项目的金额为（  ）万元。</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24</w:t>
        <w:br/>
        <w:br/>
      </w:r>
      <w:r>
        <w:rPr>
          <w:sz w:val="16"/>
        </w:rPr>
        <w:t>B.</w:t>
        <w:t xml:space="preserve">    </w:t>
      </w:r>
      <w:r>
        <w:rPr>
          <w:sz w:val="16"/>
        </w:rPr>
        <w:t>9</w:t>
        <w:br/>
        <w:br/>
      </w:r>
      <w:r>
        <w:rPr>
          <w:sz w:val="16"/>
        </w:rPr>
        <w:t>C.</w:t>
        <w:t xml:space="preserve">    </w:t>
      </w:r>
      <w:r>
        <w:rPr>
          <w:sz w:val="16"/>
        </w:rPr>
        <w:t>6</w:t>
        <w:br/>
        <w:br/>
      </w:r>
      <w:r>
        <w:rPr>
          <w:sz w:val="16"/>
        </w:rPr>
        <w:t>D.</w:t>
        <w:t xml:space="preserve">    </w:t>
      </w:r>
      <w:r>
        <w:rPr>
          <w:sz w:val="16"/>
        </w:rPr>
        <w:t>3</w:t>
        <w:br/>
        <w:br/>
        <w:br/>
      </w:r>
      <w:r>
        <w:rPr>
          <w:sz w:val="16"/>
        </w:rPr>
        <w:t>正确答案</w:t>
      </w:r>
      <w:r>
        <w:rPr>
          <w:sz w:val="16"/>
        </w:rPr>
        <w:t>：B</w:t>
        <w:br/>
      </w:r>
      <w:r>
        <w:rPr>
          <w:sz w:val="16"/>
        </w:rPr>
        <w:t>正确答案解释</w:t>
      </w:r>
      <w:r>
        <w:rPr>
          <w:sz w:val="16"/>
        </w:rPr>
        <w:t>：</w:t>
      </w:r>
      <w:r>
        <w:rPr>
          <w:sz w:val="16"/>
        </w:rPr>
        <w:t>乙公司固定资产中包含的未实现内部销售利润＝120－90＝30（万元）</w:t>
        <w:br/>
      </w:r>
      <w:r>
        <w:rPr>
          <w:sz w:val="16"/>
        </w:rPr>
        <w:t>20×8年就未实现内部销售利润计提的折旧＝30/5×6/12=3(万元)</w:t>
        <w:br/>
      </w:r>
      <w:r>
        <w:rPr>
          <w:sz w:val="16"/>
        </w:rPr>
        <w:t>在编制20×9年合并工作底稿时应做的抵销分录是：</w:t>
        <w:br/>
      </w:r>
      <w:r>
        <w:rPr>
          <w:sz w:val="16"/>
        </w:rPr>
        <w:t xml:space="preserve">   借：固定资产——累计折旧                30 000</w:t>
        <w:br/>
      </w:r>
      <w:r>
        <w:rPr>
          <w:sz w:val="16"/>
        </w:rPr>
        <w:t xml:space="preserve">          贷：未分配利润——年初                   30 000</w:t>
        <w:br/>
      </w:r>
      <w:r>
        <w:rPr>
          <w:sz w:val="16"/>
        </w:rPr>
        <w:t>20×9年就未实现内部销售利润计提的折旧＝30/5=6(万元)</w:t>
        <w:br/>
      </w:r>
      <w:r>
        <w:rPr>
          <w:sz w:val="16"/>
        </w:rPr>
        <w:t>在编制20×9年合并工作底稿时应做的抵销分录是：</w:t>
        <w:br/>
      </w:r>
      <w:r>
        <w:rPr>
          <w:sz w:val="16"/>
        </w:rPr>
        <w:t xml:space="preserve">    借：固定资产——累计折旧                60 000</w:t>
        <w:br/>
      </w:r>
      <w:r>
        <w:rPr>
          <w:sz w:val="16"/>
        </w:rPr>
        <w:t xml:space="preserve">           贷：管理费用                              60 000</w:t>
        <w:br/>
      </w:r>
      <w:r>
        <w:rPr>
          <w:sz w:val="16"/>
        </w:rPr>
        <w:t>综上，</w:t>
      </w:r>
      <w:r>
        <w:rPr>
          <w:sz w:val="16"/>
        </w:rPr>
        <w:t>甲公司在编制20×9年末合并资产负债表时，应调增“固定资产”项目的金额为9万元。</w:t>
        <w:br/>
        <w:br/>
      </w:r>
      <w:r>
        <w:rPr>
          <w:sz w:val="16"/>
        </w:rPr>
        <w:t>错误答案解释</w:t>
      </w:r>
      <w:r>
        <w:rPr>
          <w:sz w:val="16"/>
        </w:rPr>
        <w:t>：</w:t>
      </w:r>
      <w:r>
        <w:rPr>
          <w:sz w:val="16"/>
        </w:rPr>
        <w:t>乙公司固定资产中包含的未实现内部销售利润＝120－90＝30（万元）</w:t>
        <w:br/>
      </w:r>
      <w:r>
        <w:rPr>
          <w:sz w:val="16"/>
        </w:rPr>
        <w:t>20×8年就未实现内部销售利润计提的折旧＝30/5×6/12=3(万元)</w:t>
        <w:br/>
      </w:r>
      <w:r>
        <w:rPr>
          <w:sz w:val="16"/>
        </w:rPr>
        <w:t>在编制20×9年合并工作底稿时应做的抵销分录是：</w:t>
        <w:br/>
      </w:r>
      <w:r>
        <w:rPr>
          <w:sz w:val="16"/>
        </w:rPr>
        <w:t xml:space="preserve">   借：固定资产——累计折旧                30 000</w:t>
        <w:br/>
      </w:r>
      <w:r>
        <w:rPr>
          <w:sz w:val="16"/>
        </w:rPr>
        <w:t xml:space="preserve">          贷：未分配利润——年初                   30 000</w:t>
        <w:br/>
      </w:r>
      <w:r>
        <w:rPr>
          <w:sz w:val="16"/>
        </w:rPr>
        <w:t>20×9年就未实现内部销售利润计提的折旧＝30/5=6(万元)</w:t>
        <w:br/>
      </w:r>
      <w:r>
        <w:rPr>
          <w:sz w:val="16"/>
        </w:rPr>
        <w:t>在编制20×9年合并工作底稿时应做的抵销分录是：</w:t>
        <w:br/>
      </w:r>
      <w:r>
        <w:rPr>
          <w:sz w:val="16"/>
        </w:rPr>
        <w:t xml:space="preserve">    借：固定资产——累计折旧                60 000</w:t>
        <w:br/>
      </w:r>
      <w:r>
        <w:rPr>
          <w:sz w:val="16"/>
        </w:rPr>
        <w:t xml:space="preserve">           贷：管理费用                              60 000</w:t>
        <w:br/>
      </w:r>
      <w:r>
        <w:rPr>
          <w:sz w:val="16"/>
        </w:rPr>
        <w:t>综上，</w:t>
      </w:r>
      <w:r>
        <w:rPr>
          <w:sz w:val="16"/>
        </w:rPr>
        <w:t>甲公司在编制20×9年末合并资产负债表时，应调增“固定资产”项目的金额为9万元。</w:t>
        <w:br/>
      </w:r>
    </w:p>
    <w:p>
      <w:pPr>
        <w:spacing w:line="240" w:lineRule="auto" w:before="400" w:after="0"/>
        <w:jc w:val="left"/>
      </w:pPr>
      <w:r/>
      <w:r>
        <w:rPr>
          <w:sz w:val="24"/>
        </w:rPr>
      </w:r>
      <w:r>
        <w:rPr>
          <w:sz w:val="24"/>
        </w:rPr>
        <w:t>11.</w:t>
        <w:t xml:space="preserve">    </w:t>
      </w:r>
      <w:r>
        <w:rPr>
          <w:sz w:val="24"/>
        </w:rPr>
        <w:t>A公司持有B公司80%的股权，系B公司的母公司，A公司将其生产的机器设备出售给B公司，B公司将该机器作为固定资产使用。A公司该机器的售价为120 000元，成本为90 000元，款项以银行存款支付。假设固定资产使用期限为5年，B公司采用使用年限平均法计提折旧，B公司为商业企业。假定该固定资产期末可收回金额为90 000元。A公司和B公司适用的企业所得税税率均为25%。假设该固定资产在交易当年按12个月计提折旧，针对此业务，A公司在合并财务报表工作底稿中应确认递延所得税资产及所得税费的金额应为（    ）元。</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6 000</w:t>
        <w:br/>
        <w:br/>
      </w:r>
      <w:r>
        <w:rPr>
          <w:sz w:val="16"/>
        </w:rPr>
        <w:t>B.</w:t>
        <w:t xml:space="preserve">    </w:t>
      </w:r>
      <w:r>
        <w:rPr>
          <w:sz w:val="16"/>
        </w:rPr>
        <w:t>1 500</w:t>
        <w:br/>
        <w:br/>
      </w:r>
      <w:r>
        <w:rPr>
          <w:sz w:val="16"/>
        </w:rPr>
        <w:t>C.</w:t>
        <w:t xml:space="preserve">    </w:t>
      </w:r>
      <w:r>
        <w:rPr>
          <w:sz w:val="16"/>
        </w:rPr>
        <w:t>0</w:t>
        <w:br/>
        <w:br/>
      </w:r>
      <w:r>
        <w:rPr>
          <w:sz w:val="16"/>
        </w:rPr>
        <w:t>D.</w:t>
        <w:t xml:space="preserve">    </w:t>
      </w:r>
      <w:r>
        <w:rPr>
          <w:sz w:val="16"/>
        </w:rPr>
        <w:t>4 500</w:t>
        <w:br/>
        <w:br/>
        <w:br/>
      </w:r>
      <w:r>
        <w:rPr>
          <w:sz w:val="16"/>
        </w:rPr>
        <w:t>正确答案</w:t>
      </w:r>
      <w:r>
        <w:rPr>
          <w:sz w:val="16"/>
        </w:rPr>
        <w:t>：D</w:t>
        <w:br/>
      </w:r>
      <w:r>
        <w:rPr>
          <w:sz w:val="16"/>
        </w:rPr>
        <w:t>正确答案解释</w:t>
      </w:r>
      <w:r>
        <w:rPr>
          <w:sz w:val="16"/>
        </w:rPr>
        <w:t>：</w:t>
      </w:r>
      <w:r>
        <w:rPr>
          <w:sz w:val="16"/>
        </w:rPr>
        <w:t>应确认的递延所得税资产=（固定资产未实现内部利润30 000元-当期多提折旧6 000元-当期多提减值准备6 000元）×25%=4 500元。</w:t>
        <w:br/>
        <w:br/>
      </w:r>
      <w:r>
        <w:rPr>
          <w:sz w:val="16"/>
        </w:rPr>
        <w:t>错误答案解释</w:t>
      </w:r>
      <w:r>
        <w:rPr>
          <w:sz w:val="16"/>
        </w:rPr>
        <w:t>：</w:t>
      </w:r>
      <w:r>
        <w:rPr>
          <w:sz w:val="16"/>
        </w:rPr>
        <w:t>应确认的递延所得税资产=（固定资产未实现内部利润30 000元-当期多提折旧6 000元-当期多提减值准备6 000元）×25%=4 500元。</w:t>
        <w:br/>
      </w:r>
    </w:p>
    <w:p>
      <w:pPr>
        <w:spacing w:line="240" w:lineRule="auto" w:before="400" w:after="0"/>
        <w:jc w:val="left"/>
      </w:pPr>
      <w:r/>
      <w:r>
        <w:rPr>
          <w:sz w:val="24"/>
        </w:rPr>
      </w:r>
      <w:r>
        <w:rPr>
          <w:sz w:val="24"/>
        </w:rPr>
        <w:t>12.</w:t>
        <w:t xml:space="preserve">    </w:t>
      </w:r>
      <w:r>
        <w:rPr>
          <w:sz w:val="24"/>
        </w:rPr>
        <w:t>股权取得日后连续各期编制合并财务报表时，（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不用考虑以前年度企业集团内部业务对个别财务报表产生的影响</w:t>
        <w:br/>
        <w:br/>
      </w:r>
      <w:r>
        <w:rPr>
          <w:sz w:val="16"/>
        </w:rPr>
        <w:t>B.</w:t>
        <w:t xml:space="preserve">    </w:t>
      </w:r>
      <w:r>
        <w:rPr>
          <w:sz w:val="16"/>
        </w:rPr>
        <w:t>仍要考虑以前年度企业集团内部业务对个别财务报表产生的影响</w:t>
        <w:br/>
        <w:br/>
      </w:r>
      <w:r>
        <w:rPr>
          <w:sz w:val="16"/>
        </w:rPr>
        <w:t>C.</w:t>
        <w:t xml:space="preserve">    </w:t>
      </w:r>
      <w:r>
        <w:rPr>
          <w:sz w:val="16"/>
        </w:rPr>
        <w:t>在上期合并报表的基础上流动编制本期合并报表</w:t>
        <w:br/>
        <w:br/>
      </w:r>
      <w:r>
        <w:rPr>
          <w:sz w:val="16"/>
        </w:rPr>
        <w:t>D.</w:t>
        <w:t xml:space="preserve">    </w:t>
      </w:r>
      <w:r>
        <w:rPr>
          <w:sz w:val="16"/>
        </w:rPr>
        <w:t>合并资产负债表可在上期合并报表的基础上编制，其他合并报表应重新以母子公司个别财务报表为依据编制</w:t>
        <w:br/>
        <w:br/>
        <w:br/>
      </w:r>
      <w:r>
        <w:rPr>
          <w:sz w:val="16"/>
        </w:rPr>
        <w:t>正确答案</w:t>
      </w:r>
      <w:r>
        <w:rPr>
          <w:sz w:val="16"/>
        </w:rPr>
        <w:t>：B</w:t>
        <w:br/>
      </w:r>
      <w:r>
        <w:rPr>
          <w:sz w:val="16"/>
        </w:rPr>
        <w:t>正确答案解释</w:t>
      </w:r>
      <w:r>
        <w:rPr>
          <w:sz w:val="16"/>
        </w:rPr>
        <w:t>：</w:t>
      </w:r>
      <w:r>
        <w:rPr>
          <w:sz w:val="16"/>
        </w:rPr>
        <w:t>在第二期以及以后各期连续编制合并财务报表时，就不仅要考虑本年度企业集团内部新发生的股权投资事项、本年度利润分配及内部交易事项等对个别财务报表的影响，还要考虑以前年度企业集团内部交易或事项对个别财务报表所产生的影响。</w:t>
        <w:br/>
        <w:br/>
      </w:r>
      <w:r>
        <w:rPr>
          <w:sz w:val="16"/>
        </w:rPr>
        <w:t>错误答案解释</w:t>
      </w:r>
      <w:r>
        <w:rPr>
          <w:sz w:val="16"/>
        </w:rPr>
        <w:t>：</w:t>
      </w:r>
      <w:r>
        <w:rPr>
          <w:sz w:val="16"/>
        </w:rPr>
        <w:t>在第二期以及以后各期连续编制合并财务报表时，就不仅要考虑本年度企业集团内部新发生的股权投资事项、本年度利润分配及内部交易事项等对个别财务报表的影响，还要考虑以前年度企业集团内部交易或事项对个别财务报表所产生的影响。</w:t>
        <w:br/>
      </w:r>
    </w:p>
    <w:p>
      <w:pPr>
        <w:spacing w:line="240" w:lineRule="auto" w:before="400" w:after="0"/>
        <w:jc w:val="left"/>
      </w:pPr>
      <w:r/>
      <w:r>
        <w:rPr>
          <w:sz w:val="24"/>
        </w:rPr>
      </w:r>
      <w:r>
        <w:rPr>
          <w:sz w:val="24"/>
        </w:rPr>
        <w:t>13.</w:t>
        <w:t xml:space="preserve">    </w:t>
      </w:r>
      <w:r>
        <w:rPr>
          <w:sz w:val="24"/>
        </w:rPr>
        <w:t>B公司为A公司的子公司。本期A公司销售给B公司甲商品60 000元，其成本为48 000元，款项已存入银行，该产品在B公司全部未实现对外销售。期末，甲产品的可变现净值为57 000元。假设A公司和B公司适用的企业所得税税率均为25%。请确定，A公司在合并财务报表工作底稿中应确认递延所得税资产的金额应为（    ）元。</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2 250</w:t>
        <w:br/>
        <w:br/>
      </w:r>
      <w:r>
        <w:rPr>
          <w:sz w:val="16"/>
        </w:rPr>
        <w:t>B.</w:t>
        <w:t xml:space="preserve">    </w:t>
      </w:r>
      <w:r>
        <w:rPr>
          <w:sz w:val="16"/>
        </w:rPr>
        <w:t>1 500</w:t>
        <w:br/>
        <w:br/>
      </w:r>
      <w:r>
        <w:rPr>
          <w:sz w:val="16"/>
        </w:rPr>
        <w:t>C.</w:t>
        <w:t xml:space="preserve">    </w:t>
      </w:r>
      <w:r>
        <w:rPr>
          <w:sz w:val="16"/>
        </w:rPr>
        <w:t>0</w:t>
        <w:br/>
        <w:br/>
      </w:r>
      <w:r>
        <w:rPr>
          <w:sz w:val="16"/>
        </w:rPr>
        <w:t>D.</w:t>
        <w:t xml:space="preserve">    </w:t>
      </w:r>
      <w:r>
        <w:rPr>
          <w:sz w:val="16"/>
        </w:rPr>
        <w:t>4 500</w:t>
        <w:br/>
        <w:br/>
        <w:br/>
      </w:r>
      <w:r>
        <w:rPr>
          <w:sz w:val="16"/>
        </w:rPr>
        <w:t>正确答案</w:t>
      </w:r>
      <w:r>
        <w:rPr>
          <w:sz w:val="16"/>
        </w:rPr>
        <w:t>：A</w:t>
        <w:br/>
      </w:r>
      <w:r>
        <w:rPr>
          <w:sz w:val="16"/>
        </w:rPr>
        <w:t>正确答案解释</w:t>
      </w:r>
      <w:r>
        <w:rPr>
          <w:sz w:val="16"/>
        </w:rPr>
        <w:t>：</w:t>
      </w:r>
      <w:r>
        <w:rPr>
          <w:sz w:val="16"/>
        </w:rPr>
        <w:t>A公司在合并财务报表工作底稿中应确认递延所得税资产的金额=（未实现内部销售利润12 000元-抵销的存货减值损失3 000元）×25%=2 250元。</w:t>
        <w:br/>
        <w:br/>
      </w:r>
      <w:r>
        <w:rPr>
          <w:sz w:val="16"/>
        </w:rPr>
        <w:t>错误答案解释</w:t>
      </w:r>
      <w:r>
        <w:rPr>
          <w:sz w:val="16"/>
        </w:rPr>
        <w:t>：</w:t>
      </w:r>
      <w:r>
        <w:rPr>
          <w:sz w:val="16"/>
        </w:rPr>
        <w:t>A公司在合并财务报表工作底稿中应确认递延所得税资产的金额=（未实现内部销售利润12 000元-抵销的存货减值损失3 000元）×25%=2 250元。</w:t>
        <w:br/>
      </w:r>
    </w:p>
    <w:p>
      <w:pPr>
        <w:spacing w:line="240" w:lineRule="auto" w:before="400" w:after="0"/>
        <w:jc w:val="left"/>
      </w:pPr>
      <w:r/>
      <w:r>
        <w:rPr>
          <w:sz w:val="24"/>
        </w:rPr>
        <w:t xml:space="preserve">    </w:t>
      </w:r>
      <w:r>
        <w:rPr>
          <w:sz w:val="24"/>
        </w:rPr>
        <w:t>二、多项选择题（每题5分，共40分）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15.</w:t>
        <w:t xml:space="preserve">    </w:t>
      </w:r>
      <w:r>
        <w:rPr>
          <w:sz w:val="24"/>
        </w:rPr>
        <w:t>股权取得日后，编制合并财务报表的抵销分录，其类型一般包括（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母公司对子公司长期股权投资项目与子公司所有者权益项目的抵销</w:t>
        <w:br/>
        <w:br/>
      </w:r>
      <w:r>
        <w:rPr>
          <w:sz w:val="16"/>
        </w:rPr>
        <w:t>B.</w:t>
        <w:t xml:space="preserve">    </w:t>
      </w:r>
      <w:r>
        <w:rPr>
          <w:sz w:val="16"/>
        </w:rPr>
        <w:t>母公司投资收益和子公司期初未分配利润与子公司本期利润分配和期末未分配利润的抵销</w:t>
        <w:br/>
        <w:br/>
      </w:r>
      <w:r>
        <w:rPr>
          <w:sz w:val="16"/>
        </w:rPr>
        <w:t>C.</w:t>
        <w:t xml:space="preserve">    </w:t>
      </w:r>
      <w:r>
        <w:rPr>
          <w:sz w:val="16"/>
        </w:rPr>
        <w:t>将年度内各子公司的所有者权益与少数股东权益抵销</w:t>
        <w:br/>
        <w:br/>
      </w:r>
      <w:r>
        <w:rPr>
          <w:sz w:val="16"/>
        </w:rPr>
        <w:t>D.</w:t>
        <w:t xml:space="preserve">    </w:t>
      </w:r>
      <w:r>
        <w:rPr>
          <w:sz w:val="16"/>
        </w:rPr>
        <w:t>母公司与子公司以及子公司之间的内部交易事项的抵销</w:t>
        <w:br/>
        <w:br/>
      </w:r>
      <w:r>
        <w:rPr>
          <w:sz w:val="16"/>
        </w:rPr>
        <w:t>E.</w:t>
        <w:t xml:space="preserve">    </w:t>
      </w:r>
      <w:r>
        <w:rPr>
          <w:sz w:val="16"/>
        </w:rPr>
        <w:t>母公司与子公司以及子公司之间的内部债权债务的抵销</w:t>
        <w:br/>
        <w:br/>
        <w:br/>
      </w:r>
      <w:r>
        <w:rPr>
          <w:sz w:val="16"/>
        </w:rPr>
        <w:t>正确答案</w:t>
      </w:r>
      <w:r>
        <w:rPr>
          <w:sz w:val="16"/>
        </w:rPr>
        <w:t>：A B D E</w:t>
        <w:br/>
      </w:r>
      <w:r>
        <w:rPr>
          <w:sz w:val="16"/>
        </w:rPr>
        <w:t>答案解释</w:t>
      </w:r>
      <w:r>
        <w:rPr>
          <w:sz w:val="16"/>
        </w:rPr>
        <w:t>：暂无</w:t>
      </w:r>
    </w:p>
    <w:p>
      <w:pPr>
        <w:spacing w:line="240" w:lineRule="auto" w:before="400" w:after="0"/>
        <w:jc w:val="left"/>
      </w:pPr>
      <w:r/>
      <w:r>
        <w:rPr>
          <w:sz w:val="24"/>
        </w:rPr>
      </w:r>
      <w:r>
        <w:rPr>
          <w:sz w:val="24"/>
        </w:rPr>
        <w:t>16.</w:t>
        <w:t xml:space="preserve">    </w:t>
      </w:r>
      <w:r>
        <w:rPr>
          <w:sz w:val="24"/>
        </w:rPr>
        <w:t>母子公司之间销售固定资产，在编制合并财务报表时，抵销分录中可能涉及的项目有（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递延所得税资产</w:t>
        <w:br/>
        <w:br/>
      </w:r>
      <w:r>
        <w:rPr>
          <w:sz w:val="16"/>
        </w:rPr>
        <w:t>B.</w:t>
        <w:t xml:space="preserve">    </w:t>
      </w:r>
      <w:r>
        <w:rPr>
          <w:sz w:val="16"/>
        </w:rPr>
        <w:t>固定资产——累计折旧</w:t>
        <w:br/>
        <w:br/>
      </w:r>
      <w:r>
        <w:rPr>
          <w:sz w:val="16"/>
        </w:rPr>
        <w:t>C.</w:t>
        <w:t xml:space="preserve">    </w:t>
      </w:r>
      <w:r>
        <w:rPr>
          <w:sz w:val="16"/>
        </w:rPr>
        <w:t>固定资产——原价</w:t>
        <w:br/>
        <w:br/>
      </w:r>
      <w:r>
        <w:rPr>
          <w:sz w:val="16"/>
        </w:rPr>
        <w:t>D.</w:t>
        <w:t xml:space="preserve">    </w:t>
      </w:r>
      <w:r>
        <w:rPr>
          <w:sz w:val="16"/>
        </w:rPr>
        <w:t>未分配利润——年初</w:t>
        <w:br/>
        <w:br/>
      </w:r>
      <w:r>
        <w:rPr>
          <w:sz w:val="16"/>
        </w:rPr>
        <w:t>E.</w:t>
        <w:t xml:space="preserve">    </w:t>
      </w:r>
      <w:r>
        <w:rPr>
          <w:sz w:val="16"/>
        </w:rPr>
        <w:t>管理费用</w:t>
        <w:br/>
        <w:br/>
        <w:br/>
      </w:r>
      <w:r>
        <w:rPr>
          <w:sz w:val="16"/>
        </w:rPr>
        <w:t>正确答案</w:t>
      </w:r>
      <w:r>
        <w:rPr>
          <w:sz w:val="16"/>
        </w:rPr>
        <w:t>：A B C D E</w:t>
        <w:br/>
      </w:r>
      <w:r>
        <w:rPr>
          <w:sz w:val="16"/>
        </w:rPr>
        <w:t>正确答案解释</w:t>
      </w:r>
      <w:r>
        <w:rPr>
          <w:sz w:val="16"/>
        </w:rPr>
        <w:t>：</w:t>
      </w:r>
      <w:r>
        <w:rPr>
          <w:sz w:val="16"/>
        </w:rPr>
        <w:t>第一种类型的内部固定资产交易抵销时，借记“营业外收入”项目，贷记“固定资产—原价”项目；购买固定资产的企业每期都必须将就未实现内部销售利润计提的折旧，从该固定资产当期已计提的折旧费用中予以抵销，借记“固定资产——累计折旧”项目，贷记“管理费用”等项目；在抵销以前各期就未实现内部销售利润计提的折旧之和，编制的抵销分录为，借记“固定资产——累计折旧”项目，贷记“未分配利润—年初”项目。在合并财务报表工作底稿中确认递延所得税资产及所得税费的金额后，编制的相关抵销分录为，借记“递延所得税资产” 项目，贷记“所得税费用”项目。</w:t>
        <w:br/>
        <w:br/>
      </w:r>
      <w:r>
        <w:rPr>
          <w:sz w:val="16"/>
        </w:rPr>
        <w:t>错误答案解释</w:t>
      </w:r>
      <w:r>
        <w:rPr>
          <w:sz w:val="16"/>
        </w:rPr>
        <w:t>：</w:t>
      </w:r>
      <w:r>
        <w:rPr>
          <w:sz w:val="16"/>
        </w:rPr>
        <w:t>第一种类型的内部固定资产交易抵销时，借记“营业外收入”项目，贷记“固定资产—原价”项目；购买固定资产的企业每期都必须将就未实现内部销售利润计提的折旧，从该固定资产当期已计提的折旧费用中予以抵销，借记“固定资产——累计折旧”项目，贷记“管理费用”等项目；在抵销以前各期就未实现内部销售利润计提的折旧之和，编制的抵销分录为，借记“固定资产——累计折旧”项目，贷记“未分配利润—年初”项目。在合并财务报表工作底稿中确认递延所得税资产及所得税费的金额后，编制的相关抵销分录为，借记“递延所得税资产” 项目，贷记“所得税费用”项目。</w:t>
        <w:br/>
      </w:r>
    </w:p>
    <w:p>
      <w:pPr>
        <w:spacing w:line="240" w:lineRule="auto" w:before="400" w:after="0"/>
        <w:jc w:val="left"/>
      </w:pPr>
      <w:r/>
      <w:r>
        <w:rPr>
          <w:sz w:val="24"/>
        </w:rPr>
      </w:r>
      <w:r>
        <w:rPr>
          <w:sz w:val="24"/>
        </w:rPr>
        <w:t>17.</w:t>
        <w:t xml:space="preserve">    </w:t>
      </w:r>
      <w:r>
        <w:rPr>
          <w:sz w:val="24"/>
        </w:rPr>
        <w:t>如果上期内部存货交易形成的存货本期全部未实现对外销售，本期又发生了新的内部存货交易且尚未对外销售，假定不考虑所得税等因素的影响。在顺销和平销的情况下，应编制的抵消分录包括（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借：未分配利润——年初</w:t>
        <w:br/>
      </w:r>
      <w:r>
        <w:rPr>
          <w:sz w:val="16"/>
        </w:rPr>
        <w:t xml:space="preserve">      贷：营业成本</w:t>
        <w:br/>
        <w:br/>
      </w:r>
      <w:r>
        <w:rPr>
          <w:sz w:val="16"/>
        </w:rPr>
        <w:t>B.</w:t>
        <w:t xml:space="preserve">    </w:t>
      </w:r>
      <w:r>
        <w:rPr>
          <w:sz w:val="16"/>
        </w:rPr>
        <w:t>借：未分配利润——年初</w:t>
        <w:br/>
      </w:r>
      <w:r>
        <w:rPr>
          <w:sz w:val="16"/>
        </w:rPr>
        <w:t xml:space="preserve">       贷：存货</w:t>
        <w:br/>
        <w:br/>
      </w:r>
      <w:r>
        <w:rPr>
          <w:sz w:val="16"/>
        </w:rPr>
        <w:t>C.</w:t>
        <w:t xml:space="preserve">    </w:t>
      </w:r>
      <w:r>
        <w:rPr>
          <w:sz w:val="16"/>
        </w:rPr>
        <w:t>借：营业收入</w:t>
        <w:br/>
      </w:r>
      <w:r>
        <w:rPr>
          <w:sz w:val="16"/>
        </w:rPr>
        <w:t xml:space="preserve">       贷：营业成本</w:t>
        <w:br/>
        <w:br/>
      </w:r>
      <w:r>
        <w:rPr>
          <w:sz w:val="16"/>
        </w:rPr>
        <w:t>D.</w:t>
        <w:t xml:space="preserve">    </w:t>
      </w:r>
      <w:r>
        <w:rPr>
          <w:sz w:val="16"/>
        </w:rPr>
        <w:t>借：营业成本</w:t>
        <w:br/>
      </w:r>
      <w:r>
        <w:rPr>
          <w:sz w:val="16"/>
        </w:rPr>
        <w:t xml:space="preserve">       贷：存货</w:t>
        <w:br/>
        <w:br/>
      </w:r>
      <w:r>
        <w:rPr>
          <w:sz w:val="16"/>
        </w:rPr>
        <w:t>E.</w:t>
        <w:t xml:space="preserve">    </w:t>
      </w:r>
      <w:r>
        <w:rPr>
          <w:sz w:val="16"/>
        </w:rPr>
        <w:t>借：营业成本</w:t>
        <w:br/>
      </w:r>
      <w:r>
        <w:rPr>
          <w:sz w:val="16"/>
        </w:rPr>
        <w:t xml:space="preserve">       贷：未分配利润——年初</w:t>
        <w:br/>
        <w:br/>
        <w:br/>
      </w:r>
      <w:r>
        <w:rPr>
          <w:sz w:val="16"/>
        </w:rPr>
        <w:t>正确答案</w:t>
      </w:r>
      <w:r>
        <w:rPr>
          <w:sz w:val="16"/>
        </w:rPr>
        <w:t>：A C D</w:t>
        <w:br/>
      </w:r>
      <w:r>
        <w:rPr>
          <w:sz w:val="16"/>
        </w:rPr>
        <w:t>答案解释</w:t>
      </w:r>
      <w:r>
        <w:rPr>
          <w:sz w:val="16"/>
        </w:rPr>
        <w:t>：暂无</w:t>
      </w:r>
    </w:p>
    <w:p>
      <w:pPr>
        <w:spacing w:line="240" w:lineRule="auto" w:before="400" w:after="0"/>
        <w:jc w:val="left"/>
      </w:pPr>
      <w:r/>
      <w:r>
        <w:rPr>
          <w:sz w:val="24"/>
        </w:rPr>
      </w:r>
      <w:r>
        <w:rPr>
          <w:sz w:val="24"/>
        </w:rPr>
        <w:t>18.</w:t>
        <w:t xml:space="preserve">    </w:t>
      </w:r>
      <w:r>
        <w:rPr>
          <w:sz w:val="24"/>
        </w:rPr>
        <w:t>在首期存在期末固定资产原价中包含未实现内部销售利润，以及首期对未实现内部销售利润计提折旧和内部交易固定资产计提减值准备等的情况下，在第二期及以后各期编制合并财务报表时应（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将固定资产原价中包含的未实现内部销售利润予以抵销</w:t>
        <w:br/>
        <w:br/>
      </w:r>
      <w:r>
        <w:rPr>
          <w:sz w:val="16"/>
        </w:rPr>
        <w:t>B.</w:t>
        <w:t xml:space="preserve">    </w:t>
      </w:r>
      <w:r>
        <w:rPr>
          <w:sz w:val="16"/>
        </w:rPr>
        <w:t>将当期就未实现内部销售利润计提的折旧予以抵销</w:t>
        <w:br/>
        <w:br/>
      </w:r>
      <w:r>
        <w:rPr>
          <w:sz w:val="16"/>
        </w:rPr>
        <w:t>C.</w:t>
        <w:t xml:space="preserve">    </w:t>
      </w:r>
      <w:r>
        <w:rPr>
          <w:sz w:val="16"/>
        </w:rPr>
        <w:t>将以前各期就未实现内部销售利润计提的折旧之和予以抵销</w:t>
        <w:br/>
        <w:br/>
      </w:r>
      <w:r>
        <w:rPr>
          <w:sz w:val="16"/>
        </w:rPr>
        <w:t>D.</w:t>
        <w:t xml:space="preserve">    </w:t>
      </w:r>
      <w:r>
        <w:rPr>
          <w:sz w:val="16"/>
        </w:rPr>
        <w:t>抵销以前各期内部固定资产交易对递延所得税资产或递延所得税负债的影响</w:t>
        <w:br/>
        <w:br/>
      </w:r>
      <w:r>
        <w:rPr>
          <w:sz w:val="16"/>
        </w:rPr>
        <w:t>E.</w:t>
        <w:t xml:space="preserve">    </w:t>
      </w:r>
      <w:r>
        <w:rPr>
          <w:sz w:val="16"/>
        </w:rPr>
        <w:t>抵销内部交易固定资产上期期末“固定资产——减值准备”的余额，即以前各期多计提及冲销的固定资产减值准备之和</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r>
      <w:r>
        <w:rPr>
          <w:sz w:val="24"/>
        </w:rPr>
        <w:t>19.</w:t>
        <w:t xml:space="preserve">    </w:t>
      </w:r>
      <w:r>
        <w:rPr>
          <w:sz w:val="24"/>
        </w:rPr>
        <w:t>将集团公司内部债权与债务抵销时，应借记的项目有</w:t>
      </w:r>
      <w:r>
        <w:rPr>
          <w:sz w:val="24"/>
        </w:rPr>
        <w:t>（</w:t>
      </w:r>
      <w:r>
        <w:rPr>
          <w:sz w:val="24"/>
        </w:rPr>
        <w:t xml:space="preserve">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应收票据</w:t>
        <w:br/>
        <w:br/>
      </w:r>
      <w:r>
        <w:rPr>
          <w:sz w:val="16"/>
        </w:rPr>
        <w:t>B.</w:t>
        <w:t xml:space="preserve">    </w:t>
      </w:r>
      <w:r>
        <w:rPr>
          <w:sz w:val="16"/>
        </w:rPr>
        <w:t>应付票据</w:t>
        <w:br/>
        <w:br/>
      </w:r>
      <w:r>
        <w:rPr>
          <w:sz w:val="16"/>
        </w:rPr>
        <w:t>C.</w:t>
        <w:t xml:space="preserve">    </w:t>
      </w:r>
      <w:r>
        <w:rPr>
          <w:sz w:val="16"/>
        </w:rPr>
        <w:t>债权投资</w:t>
        <w:br/>
        <w:br/>
      </w:r>
      <w:r>
        <w:rPr>
          <w:sz w:val="16"/>
        </w:rPr>
        <w:t>D.</w:t>
        <w:t xml:space="preserve">    </w:t>
      </w:r>
      <w:r>
        <w:rPr>
          <w:sz w:val="16"/>
        </w:rPr>
        <w:t>预收款项</w:t>
        <w:br/>
        <w:br/>
      </w:r>
      <w:r>
        <w:rPr>
          <w:sz w:val="16"/>
        </w:rPr>
        <w:t>E.</w:t>
        <w:t xml:space="preserve">    </w:t>
      </w:r>
      <w:r>
        <w:rPr>
          <w:sz w:val="16"/>
        </w:rPr>
        <w:t>预付款项</w:t>
        <w:br/>
        <w:br/>
        <w:br/>
      </w:r>
      <w:r>
        <w:rPr>
          <w:sz w:val="16"/>
        </w:rPr>
        <w:t>正确答案</w:t>
      </w:r>
      <w:r>
        <w:rPr>
          <w:sz w:val="16"/>
        </w:rPr>
        <w:t>：B D</w:t>
        <w:br/>
      </w:r>
      <w:r>
        <w:rPr>
          <w:sz w:val="16"/>
        </w:rPr>
        <w:t>正确答案解释</w:t>
      </w:r>
      <w:r>
        <w:rPr>
          <w:sz w:val="16"/>
        </w:rPr>
        <w:t>：</w:t>
      </w:r>
      <w:r>
        <w:rPr>
          <w:sz w:val="16"/>
        </w:rPr>
        <w:t>将母公司与子公司、子公司相互之间的债权与债务抵销时，应根据内部债权、债务的数额借记</w:t>
      </w:r>
      <w:r>
        <w:rPr>
          <w:sz w:val="16"/>
        </w:rPr>
        <w:t>“应付款项”、“应付票据”、“应付债券”、“预收款项”、“合同负债”等项目，贷记“应收票据”、“应收款项”、“债权投资”、“其他债权投资”、“预付款项”、“合同资产”等项目。</w:t>
        <w:br/>
        <w:br/>
      </w:r>
      <w:r>
        <w:rPr>
          <w:sz w:val="16"/>
        </w:rPr>
        <w:t>错误答案解释</w:t>
      </w:r>
      <w:r>
        <w:rPr>
          <w:sz w:val="16"/>
        </w:rPr>
        <w:t>：</w:t>
      </w:r>
      <w:r>
        <w:rPr>
          <w:sz w:val="16"/>
        </w:rPr>
        <w:t>将母公司与子公司、子公司相互之间的债权与债务抵销时，应根据内部债权、债务的数额借记</w:t>
      </w:r>
      <w:r>
        <w:rPr>
          <w:sz w:val="16"/>
        </w:rPr>
        <w:t>“应付款项”、“应付票据”、“应付债券”、“预收款项”、“合同负债”等项目，贷记“应收票据”、“应收款项”、“债权投资”、“其他债权投资”、“预付款项”、“合同资产”等项目。</w:t>
        <w:br/>
      </w:r>
    </w:p>
    <w:p>
      <w:pPr>
        <w:spacing w:line="240" w:lineRule="auto" w:before="400" w:after="0"/>
        <w:jc w:val="left"/>
      </w:pPr>
      <w:r/>
      <w:r>
        <w:rPr>
          <w:sz w:val="24"/>
        </w:rPr>
      </w:r>
      <w:r>
        <w:rPr>
          <w:sz w:val="24"/>
        </w:rPr>
        <w:t>20.</w:t>
        <w:t xml:space="preserve">    </w:t>
      </w:r>
      <w:r>
        <w:rPr>
          <w:sz w:val="24"/>
        </w:rPr>
        <w:t>甲公司是乙公司的母公司，20×2年末甲公司应收乙公司账款为800万元，甲公司对内部应收款项计提80万元坏账准备。甲公司和乙公司适用的企业所得税税率均为25%。对此，编制20×2年合并报表工作底稿时应编制的抵销分录有(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 xml:space="preserve">借：应付款项                 </w:t>
      </w:r>
      <w:r>
        <w:rPr>
          <w:sz w:val="16"/>
        </w:rPr>
        <w:t>8 000 000</w:t>
        <w:br/>
      </w:r>
      <w:r>
        <w:rPr>
          <w:sz w:val="16"/>
        </w:rPr>
        <w:t xml:space="preserve">       </w:t>
      </w:r>
      <w:r>
        <w:rPr>
          <w:sz w:val="16"/>
        </w:rPr>
        <w:t>贷：应收</w:t>
      </w:r>
      <w:r>
        <w:rPr>
          <w:sz w:val="16"/>
        </w:rPr>
        <w:t xml:space="preserve">款项                      </w:t>
      </w:r>
      <w:r>
        <w:rPr>
          <w:sz w:val="16"/>
        </w:rPr>
        <w:t>8 000 000</w:t>
        <w:br/>
        <w:br/>
      </w:r>
      <w:r>
        <w:rPr>
          <w:sz w:val="16"/>
        </w:rPr>
        <w:t>B.</w:t>
        <w:t xml:space="preserve">    </w:t>
      </w:r>
      <w:r>
        <w:rPr>
          <w:sz w:val="16"/>
        </w:rPr>
        <w:t>借：所得税费用</w:t>
      </w:r>
      <w:r>
        <w:rPr>
          <w:sz w:val="16"/>
        </w:rPr>
        <w:t xml:space="preserve">                 </w:t>
      </w:r>
      <w:r>
        <w:rPr>
          <w:sz w:val="16"/>
        </w:rPr>
        <w:t>200 000</w:t>
        <w:br/>
      </w:r>
      <w:r>
        <w:rPr>
          <w:sz w:val="16"/>
        </w:rPr>
        <w:t xml:space="preserve">               </w:t>
      </w:r>
      <w:r>
        <w:rPr>
          <w:sz w:val="16"/>
        </w:rPr>
        <w:t>贷：递延所得税资产</w:t>
      </w:r>
      <w:r>
        <w:rPr>
          <w:sz w:val="16"/>
        </w:rPr>
        <w:t xml:space="preserve">                  </w:t>
      </w:r>
      <w:r>
        <w:rPr>
          <w:sz w:val="16"/>
        </w:rPr>
        <w:t>200 000</w:t>
        <w:br/>
        <w:br/>
      </w:r>
      <w:r>
        <w:rPr>
          <w:sz w:val="16"/>
        </w:rPr>
        <w:t>C.</w:t>
        <w:t xml:space="preserve">    </w:t>
      </w:r>
      <w:r>
        <w:rPr>
          <w:sz w:val="16"/>
        </w:rPr>
        <w:t>借：应收账款</w:t>
      </w:r>
      <w:r>
        <w:rPr>
          <w:sz w:val="16"/>
        </w:rPr>
        <w:t>——坏账准备       800 000</w:t>
        <w:br/>
      </w:r>
      <w:r>
        <w:rPr>
          <w:sz w:val="16"/>
        </w:rPr>
        <w:t xml:space="preserve">       </w:t>
      </w:r>
      <w:r>
        <w:rPr>
          <w:sz w:val="16"/>
        </w:rPr>
        <w:t>贷：</w:t>
      </w:r>
      <w:r>
        <w:rPr>
          <w:sz w:val="16"/>
        </w:rPr>
        <w:t>信用</w:t>
      </w:r>
      <w:r>
        <w:rPr>
          <w:sz w:val="16"/>
        </w:rPr>
        <w:t>减值损失</w:t>
      </w:r>
      <w:r>
        <w:rPr>
          <w:sz w:val="16"/>
        </w:rPr>
        <w:t xml:space="preserve">                 800 000</w:t>
        <w:br/>
        <w:br/>
      </w:r>
      <w:r>
        <w:rPr>
          <w:sz w:val="16"/>
        </w:rPr>
        <w:t>D.</w:t>
        <w:t xml:space="preserve">    </w:t>
      </w:r>
      <w:r>
        <w:rPr>
          <w:sz w:val="16"/>
        </w:rPr>
        <w:t>借：信用</w:t>
      </w:r>
      <w:r>
        <w:rPr>
          <w:sz w:val="16"/>
        </w:rPr>
        <w:t>减值损失</w:t>
      </w:r>
      <w:r>
        <w:rPr>
          <w:sz w:val="16"/>
        </w:rPr>
        <w:t xml:space="preserve">               100 000</w:t>
        <w:br/>
      </w:r>
      <w:r>
        <w:rPr>
          <w:sz w:val="16"/>
        </w:rPr>
        <w:t xml:space="preserve">       </w:t>
      </w:r>
      <w:r>
        <w:rPr>
          <w:sz w:val="16"/>
        </w:rPr>
        <w:t>贷：应收账款</w:t>
      </w:r>
      <w:r>
        <w:rPr>
          <w:sz w:val="16"/>
        </w:rPr>
        <w:t>——坏账准备         100 000</w:t>
        <w:br/>
        <w:br/>
      </w:r>
      <w:r>
        <w:rPr>
          <w:sz w:val="16"/>
        </w:rPr>
        <w:t>E.</w:t>
        <w:t xml:space="preserve">    </w:t>
      </w:r>
      <w:r>
        <w:rPr>
          <w:sz w:val="16"/>
        </w:rPr>
        <w:t>借：递延所得税资产</w:t>
      </w:r>
      <w:r>
        <w:rPr>
          <w:sz w:val="16"/>
        </w:rPr>
        <w:t xml:space="preserve">             200 000</w:t>
        <w:br/>
      </w:r>
      <w:r>
        <w:rPr>
          <w:sz w:val="16"/>
        </w:rPr>
        <w:t xml:space="preserve">       </w:t>
      </w:r>
      <w:r>
        <w:rPr>
          <w:sz w:val="16"/>
        </w:rPr>
        <w:t>贷：所得税费用</w:t>
      </w:r>
      <w:r>
        <w:rPr>
          <w:sz w:val="16"/>
        </w:rPr>
        <w:t xml:space="preserve">                   200 000</w:t>
        <w:br/>
        <w:br/>
        <w:br/>
      </w:r>
      <w:r>
        <w:rPr>
          <w:sz w:val="16"/>
        </w:rPr>
        <w:t>正确答案</w:t>
      </w:r>
      <w:r>
        <w:rPr>
          <w:sz w:val="16"/>
        </w:rPr>
        <w:t>：A B C</w:t>
        <w:br/>
      </w:r>
      <w:r>
        <w:rPr>
          <w:sz w:val="16"/>
        </w:rPr>
        <w:t>正确答案解释</w:t>
      </w:r>
      <w:r>
        <w:rPr>
          <w:sz w:val="16"/>
        </w:rPr>
        <w:t>：</w:t>
      </w:r>
      <w:r>
        <w:rPr>
          <w:sz w:val="16"/>
        </w:rPr>
        <w:t>此题首先将母公司与子公司、子公司相互之间的债权与债务抵销；然后将已抵销的</w:t>
      </w:r>
      <w:r>
        <w:rPr>
          <w:sz w:val="16"/>
        </w:rPr>
        <w:t>内部</w:t>
      </w:r>
      <w:r>
        <w:rPr>
          <w:sz w:val="16"/>
        </w:rPr>
        <w:t>应收款项等所计提的坏账准备予以抵销；此外</w:t>
      </w:r>
      <w:r>
        <w:rPr>
          <w:sz w:val="16"/>
        </w:rPr>
        <w:t>由于内部应收款项计提了坏账准备，导致其账面价值与计税基础之间产生了可抵扣暂时性差异，母公司已确认递延所得税资产，因坏账准备已抵销，对应的递延所得税资产应冲回，在合并工作底稿中应做的抵消分录：</w:t>
        <w:br/>
      </w:r>
      <w:r>
        <w:rPr>
          <w:sz w:val="16"/>
        </w:rPr>
        <w:t>借：所得税费用</w:t>
        <w:br/>
      </w:r>
      <w:r>
        <w:rPr>
          <w:sz w:val="16"/>
        </w:rPr>
        <w:t xml:space="preserve">    </w:t>
      </w:r>
      <w:r>
        <w:rPr>
          <w:sz w:val="16"/>
        </w:rPr>
        <w:t>贷：递延所得税资产</w:t>
        <w:br/>
        <w:br/>
      </w:r>
      <w:r>
        <w:rPr>
          <w:sz w:val="16"/>
        </w:rPr>
        <w:t>错误答案解释</w:t>
      </w:r>
      <w:r>
        <w:rPr>
          <w:sz w:val="16"/>
        </w:rPr>
        <w:t>：</w:t>
      </w:r>
      <w:r>
        <w:rPr>
          <w:sz w:val="16"/>
        </w:rPr>
        <w:t>此题首先将母公司与子公司、子公司相互之间的债权与债务抵销；然后将已抵销的</w:t>
      </w:r>
      <w:r>
        <w:rPr>
          <w:sz w:val="16"/>
        </w:rPr>
        <w:t>内部</w:t>
      </w:r>
      <w:r>
        <w:rPr>
          <w:sz w:val="16"/>
        </w:rPr>
        <w:t>应收款项等所计提的坏账准备予以抵销；此外</w:t>
      </w:r>
      <w:r>
        <w:rPr>
          <w:sz w:val="16"/>
        </w:rPr>
        <w:t>由于内部应收款项计提了坏账准备，导致其账面价值与计税基础之间产生了可抵扣暂时性差异，母公司已确认递延所得税资产，因坏账准备已抵销，对应的递延所得税资产应冲回，在合并工作底稿中应做的抵消分录：</w:t>
        <w:br/>
      </w:r>
      <w:r>
        <w:rPr>
          <w:sz w:val="16"/>
        </w:rPr>
        <w:t>借：所得税费用</w:t>
        <w:br/>
      </w:r>
      <w:r>
        <w:rPr>
          <w:sz w:val="16"/>
        </w:rPr>
        <w:t xml:space="preserve">    </w:t>
      </w:r>
      <w:r>
        <w:rPr>
          <w:sz w:val="16"/>
        </w:rPr>
        <w:t>贷：递延所得税资产</w:t>
        <w:br/>
      </w:r>
    </w:p>
    <w:p>
      <w:pPr>
        <w:spacing w:line="240" w:lineRule="auto" w:before="400" w:after="0"/>
        <w:jc w:val="left"/>
      </w:pPr>
      <w:r/>
      <w:r>
        <w:rPr>
          <w:sz w:val="24"/>
        </w:rPr>
      </w:r>
      <w:r>
        <w:rPr>
          <w:sz w:val="24"/>
        </w:rPr>
        <w:t>21.</w:t>
        <w:t xml:space="preserve">    </w:t>
      </w:r>
      <w:r>
        <w:rPr>
          <w:sz w:val="24"/>
        </w:rPr>
        <w:t>乙公司是甲公司的全资子公司，合并会计期间内，甲公司销售给乙公司商品，售价为</w:t>
      </w:r>
      <w:r>
        <w:rPr>
          <w:sz w:val="24"/>
        </w:rPr>
        <w:t>20</w:t>
      </w:r>
      <w:r>
        <w:rPr>
          <w:sz w:val="24"/>
        </w:rPr>
        <w:t>万元，货款到年底时尚未收回，甲公司按规定在期末时计提了</w:t>
      </w:r>
      <w:r>
        <w:rPr>
          <w:sz w:val="24"/>
        </w:rPr>
        <w:t>10000</w:t>
      </w:r>
      <w:r>
        <w:rPr>
          <w:sz w:val="24"/>
        </w:rPr>
        <w:t>元坏账准备。甲公司和乙公司适用的企业所得税税率均为</w:t>
      </w:r>
      <w:r>
        <w:rPr>
          <w:sz w:val="24"/>
        </w:rPr>
        <w:t>25%</w:t>
      </w:r>
      <w:r>
        <w:rPr>
          <w:sz w:val="24"/>
        </w:rPr>
        <w:t>。甲公司编制合并工作底稿时应做的抵销分录为</w:t>
      </w:r>
      <w:r>
        <w:rPr>
          <w:sz w:val="24"/>
        </w:rPr>
        <w:t>(</w:t>
      </w:r>
      <w:r>
        <w:rPr>
          <w:sz w:val="24"/>
        </w:rPr>
        <w:t xml:space="preserve">   </w:t>
      </w:r>
      <w:r>
        <w:rPr>
          <w:sz w:val="24"/>
        </w:rPr>
        <w:t>)</w:t>
      </w:r>
      <w:r>
        <w:rPr>
          <w:sz w:val="24"/>
        </w:rPr>
        <w:t>。</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借：应收款项</w:t>
      </w:r>
      <w:r>
        <w:rPr>
          <w:sz w:val="16"/>
        </w:rPr>
        <w:t xml:space="preserve">——坏账准备 </w:t>
      </w:r>
      <w:r>
        <w:rPr>
          <w:sz w:val="16"/>
        </w:rPr>
        <w:t>10 000</w:t>
        <w:br/>
      </w:r>
      <w:r>
        <w:rPr>
          <w:sz w:val="16"/>
        </w:rPr>
        <w:t>贷：信用减值损失</w:t>
      </w:r>
      <w:r>
        <w:rPr>
          <w:sz w:val="16"/>
        </w:rPr>
        <w:t xml:space="preserve">                   </w:t>
      </w:r>
      <w:r>
        <w:rPr>
          <w:sz w:val="16"/>
        </w:rPr>
        <w:t>10 000</w:t>
        <w:br/>
        <w:br/>
      </w:r>
      <w:r>
        <w:rPr>
          <w:sz w:val="16"/>
        </w:rPr>
        <w:t>B.</w:t>
        <w:t xml:space="preserve">    </w:t>
      </w:r>
      <w:r>
        <w:rPr>
          <w:sz w:val="16"/>
        </w:rPr>
        <w:t>借：信用减值损失</w:t>
      </w:r>
      <w:r>
        <w:rPr>
          <w:sz w:val="16"/>
        </w:rPr>
        <w:t xml:space="preserve">                     </w:t>
      </w:r>
      <w:r>
        <w:rPr>
          <w:sz w:val="16"/>
        </w:rPr>
        <w:t>1 000</w:t>
        <w:br/>
      </w:r>
      <w:r>
        <w:rPr>
          <w:sz w:val="16"/>
        </w:rPr>
        <w:t>贷：应收款项</w:t>
      </w:r>
      <w:r>
        <w:rPr>
          <w:sz w:val="16"/>
        </w:rPr>
        <w:t xml:space="preserve">——坏账准备                </w:t>
      </w:r>
      <w:r>
        <w:rPr>
          <w:sz w:val="16"/>
        </w:rPr>
        <w:t>1 000</w:t>
        <w:br/>
        <w:br/>
      </w:r>
      <w:r>
        <w:rPr>
          <w:sz w:val="16"/>
        </w:rPr>
        <w:t>C.</w:t>
        <w:t xml:space="preserve">    </w:t>
      </w:r>
      <w:r>
        <w:rPr>
          <w:sz w:val="16"/>
        </w:rPr>
        <w:t>借：应付款项</w:t>
      </w:r>
      <w:r>
        <w:rPr>
          <w:sz w:val="16"/>
        </w:rPr>
        <w:t xml:space="preserve">                         </w:t>
      </w:r>
      <w:r>
        <w:rPr>
          <w:sz w:val="16"/>
        </w:rPr>
        <w:t>200 000</w:t>
        <w:br/>
      </w:r>
      <w:r>
        <w:rPr>
          <w:sz w:val="16"/>
        </w:rPr>
        <w:t>贷：应收款项</w:t>
      </w:r>
      <w:r>
        <w:rPr>
          <w:sz w:val="16"/>
        </w:rPr>
        <w:t xml:space="preserve">                        </w:t>
      </w:r>
      <w:r>
        <w:rPr>
          <w:sz w:val="16"/>
        </w:rPr>
        <w:t>200 000</w:t>
        <w:br/>
        <w:br/>
      </w:r>
      <w:r>
        <w:rPr>
          <w:sz w:val="16"/>
        </w:rPr>
        <w:t>D.</w:t>
        <w:t xml:space="preserve">    </w:t>
      </w:r>
      <w:r>
        <w:rPr>
          <w:sz w:val="16"/>
        </w:rPr>
        <w:t>借：应收款项</w:t>
      </w:r>
      <w:r>
        <w:rPr>
          <w:sz w:val="16"/>
        </w:rPr>
        <w:t xml:space="preserve">                         </w:t>
      </w:r>
      <w:r>
        <w:rPr>
          <w:sz w:val="16"/>
        </w:rPr>
        <w:t>20 000</w:t>
        <w:br/>
      </w:r>
      <w:r>
        <w:rPr>
          <w:sz w:val="16"/>
        </w:rPr>
        <w:t>贷：</w:t>
      </w:r>
      <w:r>
        <w:rPr>
          <w:sz w:val="16"/>
        </w:rPr>
        <w:t xml:space="preserve"> 应付款项                         </w:t>
      </w:r>
      <w:r>
        <w:rPr>
          <w:sz w:val="16"/>
        </w:rPr>
        <w:t>20 000</w:t>
        <w:br/>
        <w:br/>
      </w:r>
      <w:r>
        <w:rPr>
          <w:sz w:val="16"/>
        </w:rPr>
        <w:t>E.</w:t>
        <w:t xml:space="preserve">    </w:t>
      </w:r>
      <w:r>
        <w:rPr>
          <w:sz w:val="16"/>
        </w:rPr>
        <w:t>借：所得税费用</w:t>
      </w:r>
      <w:r>
        <w:rPr>
          <w:sz w:val="16"/>
        </w:rPr>
        <w:t xml:space="preserve">                    </w:t>
      </w:r>
      <w:r>
        <w:rPr>
          <w:sz w:val="16"/>
        </w:rPr>
        <w:t>2500</w:t>
        <w:br/>
      </w:r>
      <w:r>
        <w:rPr>
          <w:sz w:val="16"/>
        </w:rPr>
        <w:t xml:space="preserve">            </w:t>
      </w:r>
      <w:r>
        <w:rPr>
          <w:sz w:val="16"/>
        </w:rPr>
        <w:t>贷：递延所得税资产</w:t>
      </w:r>
      <w:r>
        <w:rPr>
          <w:sz w:val="16"/>
        </w:rPr>
        <w:t xml:space="preserve">                  </w:t>
      </w:r>
      <w:r>
        <w:rPr>
          <w:sz w:val="16"/>
        </w:rPr>
        <w:t>2500</w:t>
        <w:br/>
        <w:br/>
        <w:br/>
      </w:r>
      <w:r>
        <w:rPr>
          <w:sz w:val="16"/>
        </w:rPr>
        <w:t>正确答案</w:t>
      </w:r>
      <w:r>
        <w:rPr>
          <w:sz w:val="16"/>
        </w:rPr>
        <w:t>：A C E</w:t>
        <w:br/>
      </w:r>
      <w:r>
        <w:rPr>
          <w:sz w:val="16"/>
        </w:rPr>
        <w:t>正确答案解释</w:t>
      </w:r>
      <w:r>
        <w:rPr>
          <w:sz w:val="16"/>
        </w:rPr>
        <w:t>：</w:t>
      </w:r>
      <w:r>
        <w:rPr>
          <w:sz w:val="16"/>
        </w:rPr>
        <w:t>母公司与子公司、子公司相互之间应收款项与应付款项等相互抵销后，由于某一会计期间坏账准备的金额是以应收款项为基础的，因此，已抵销的应收款项等所计提的坏账准备也应予以抵销。编制抵销分录时，按已抵销的应收款项等所计提的坏账准备的数额，借记</w:t>
      </w:r>
      <w:r>
        <w:rPr>
          <w:sz w:val="16"/>
        </w:rPr>
        <w:t>”应收款项——坏账准备”项目，贷记“信用减值损失”项目。</w:t>
        <w:br/>
      </w:r>
      <w:r>
        <w:rPr>
          <w:sz w:val="16"/>
        </w:rPr>
        <w:t>甲公司个别资产负债表中应收款项的账面价值为</w:t>
      </w:r>
      <w:r>
        <w:rPr>
          <w:sz w:val="16"/>
        </w:rPr>
        <w:t>190000</w:t>
      </w:r>
      <w:r>
        <w:rPr>
          <w:sz w:val="16"/>
        </w:rPr>
        <w:t>元，该应收款项的计税基础为</w:t>
      </w:r>
      <w:r>
        <w:rPr>
          <w:sz w:val="16"/>
        </w:rPr>
        <w:t>200 000</w:t>
      </w:r>
      <w:r>
        <w:rPr>
          <w:sz w:val="16"/>
        </w:rPr>
        <w:t>元，形成可抵扣暂时性差异</w:t>
      </w:r>
      <w:r>
        <w:rPr>
          <w:sz w:val="16"/>
        </w:rPr>
        <w:t>10 000</w:t>
      </w:r>
      <w:r>
        <w:rPr>
          <w:sz w:val="16"/>
        </w:rPr>
        <w:t>元，应确认递延所得税资产</w:t>
      </w:r>
      <w:r>
        <w:rPr>
          <w:sz w:val="16"/>
        </w:rPr>
        <w:t>2 500</w:t>
      </w:r>
      <w:r>
        <w:rPr>
          <w:sz w:val="16"/>
        </w:rPr>
        <w:t>元（</w:t>
      </w:r>
      <w:r>
        <w:rPr>
          <w:sz w:val="16"/>
        </w:rPr>
        <w:t>10 000</w:t>
      </w:r>
      <w:r>
        <w:rPr>
          <w:sz w:val="16"/>
        </w:rPr>
        <w:t>×</w:t>
      </w:r>
      <w:r>
        <w:rPr>
          <w:sz w:val="16"/>
        </w:rPr>
        <w:t>25%</w:t>
      </w:r>
      <w:r>
        <w:rPr>
          <w:sz w:val="16"/>
        </w:rPr>
        <w:t>），同时，确认所得税费用</w:t>
      </w:r>
      <w:r>
        <w:rPr>
          <w:sz w:val="16"/>
        </w:rPr>
        <w:t>2 500</w:t>
      </w:r>
      <w:r>
        <w:rPr>
          <w:sz w:val="16"/>
        </w:rPr>
        <w:t>元。</w:t>
      </w:r>
      <w:r>
        <w:rPr>
          <w:sz w:val="16"/>
        </w:rPr>
        <w:t>但是因坏账准备已抵销，对应的原确认的递延所得税资产应冲回，在合并工作底稿中应做的抵消分录：</w:t>
        <w:br/>
      </w:r>
      <w:r>
        <w:rPr>
          <w:sz w:val="16"/>
        </w:rPr>
        <w:t>借：所得税费用</w:t>
      </w:r>
      <w:r>
        <w:rPr>
          <w:sz w:val="16"/>
        </w:rPr>
        <w:t xml:space="preserve">          </w:t>
      </w:r>
      <w:r>
        <w:rPr>
          <w:sz w:val="16"/>
        </w:rPr>
        <w:t>2500</w:t>
        <w:br/>
      </w:r>
      <w:r>
        <w:rPr>
          <w:sz w:val="16"/>
        </w:rPr>
        <w:t xml:space="preserve">    </w:t>
      </w:r>
      <w:r>
        <w:rPr>
          <w:sz w:val="16"/>
        </w:rPr>
        <w:t>贷：递延所得税资产</w:t>
      </w:r>
      <w:r>
        <w:rPr>
          <w:sz w:val="16"/>
        </w:rPr>
        <w:t xml:space="preserve">      </w:t>
      </w:r>
      <w:r>
        <w:rPr>
          <w:sz w:val="16"/>
        </w:rPr>
        <w:t>2500</w:t>
        <w:br/>
        <w:br/>
      </w:r>
      <w:r>
        <w:rPr>
          <w:sz w:val="16"/>
        </w:rPr>
        <w:t>错误答案解释</w:t>
      </w:r>
      <w:r>
        <w:rPr>
          <w:sz w:val="16"/>
        </w:rPr>
        <w:t>：</w:t>
      </w:r>
      <w:r>
        <w:rPr>
          <w:sz w:val="16"/>
        </w:rPr>
        <w:t>母公司与子公司、子公司相互之间应收款项与应付款项等相互抵销后，由于某一会计期间坏账准备的金额是以应收款项为基础的，因此，已抵销的应收款项等所计提的坏账准备也应予以抵销。编制抵销分录时，按已抵销的应收款项等所计提的坏账准备的数额，借记</w:t>
      </w:r>
      <w:r>
        <w:rPr>
          <w:sz w:val="16"/>
        </w:rPr>
        <w:t>”应收款项——坏账准备”项目，贷记“信用减值损失”项目。</w:t>
        <w:br/>
      </w:r>
      <w:r>
        <w:rPr>
          <w:sz w:val="16"/>
        </w:rPr>
        <w:t>甲公司个别资产负债表中应收款项的账面价值为</w:t>
      </w:r>
      <w:r>
        <w:rPr>
          <w:sz w:val="16"/>
        </w:rPr>
        <w:t>190000</w:t>
      </w:r>
      <w:r>
        <w:rPr>
          <w:sz w:val="16"/>
        </w:rPr>
        <w:t>元，该应收款项的计税基础为</w:t>
      </w:r>
      <w:r>
        <w:rPr>
          <w:sz w:val="16"/>
        </w:rPr>
        <w:t>200 000</w:t>
      </w:r>
      <w:r>
        <w:rPr>
          <w:sz w:val="16"/>
        </w:rPr>
        <w:t>元，形成可抵扣暂时性差异</w:t>
      </w:r>
      <w:r>
        <w:rPr>
          <w:sz w:val="16"/>
        </w:rPr>
        <w:t>10 000</w:t>
      </w:r>
      <w:r>
        <w:rPr>
          <w:sz w:val="16"/>
        </w:rPr>
        <w:t>元，应确认递延所得税资产</w:t>
      </w:r>
      <w:r>
        <w:rPr>
          <w:sz w:val="16"/>
        </w:rPr>
        <w:t>2 500</w:t>
      </w:r>
      <w:r>
        <w:rPr>
          <w:sz w:val="16"/>
        </w:rPr>
        <w:t>元（</w:t>
      </w:r>
      <w:r>
        <w:rPr>
          <w:sz w:val="16"/>
        </w:rPr>
        <w:t>10 000</w:t>
      </w:r>
      <w:r>
        <w:rPr>
          <w:sz w:val="16"/>
        </w:rPr>
        <w:t>×</w:t>
      </w:r>
      <w:r>
        <w:rPr>
          <w:sz w:val="16"/>
        </w:rPr>
        <w:t>25%</w:t>
      </w:r>
      <w:r>
        <w:rPr>
          <w:sz w:val="16"/>
        </w:rPr>
        <w:t>），同时，确认所得税费用</w:t>
      </w:r>
      <w:r>
        <w:rPr>
          <w:sz w:val="16"/>
        </w:rPr>
        <w:t>2 500</w:t>
      </w:r>
      <w:r>
        <w:rPr>
          <w:sz w:val="16"/>
        </w:rPr>
        <w:t>元。</w:t>
      </w:r>
      <w:r>
        <w:rPr>
          <w:sz w:val="16"/>
        </w:rPr>
        <w:t>但是因坏账准备已抵销，对应的原确认的递延所得税资产应冲回，在合并工作底稿中应做的抵消分录：</w:t>
        <w:br/>
      </w:r>
      <w:r>
        <w:rPr>
          <w:sz w:val="16"/>
        </w:rPr>
        <w:t>借：所得税费用</w:t>
      </w:r>
      <w:r>
        <w:rPr>
          <w:sz w:val="16"/>
        </w:rPr>
        <w:t xml:space="preserve">          </w:t>
      </w:r>
      <w:r>
        <w:rPr>
          <w:sz w:val="16"/>
        </w:rPr>
        <w:t>2500</w:t>
        <w:br/>
      </w:r>
      <w:r>
        <w:rPr>
          <w:sz w:val="16"/>
        </w:rPr>
        <w:t xml:space="preserve">    </w:t>
      </w:r>
      <w:r>
        <w:rPr>
          <w:sz w:val="16"/>
        </w:rPr>
        <w:t>贷：递延所得税资产</w:t>
      </w:r>
      <w:r>
        <w:rPr>
          <w:sz w:val="16"/>
        </w:rPr>
        <w:t xml:space="preserve">      </w:t>
      </w:r>
      <w:r>
        <w:rPr>
          <w:sz w:val="16"/>
        </w:rPr>
        <w:t>2500</w:t>
        <w:br/>
      </w:r>
    </w:p>
    <w:p>
      <w:pPr>
        <w:spacing w:line="240" w:lineRule="auto" w:before="400" w:after="0"/>
        <w:jc w:val="left"/>
      </w:pPr>
      <w:r/>
      <w:r>
        <w:rPr>
          <w:sz w:val="24"/>
        </w:rPr>
      </w:r>
      <w:r>
        <w:rPr>
          <w:sz w:val="24"/>
        </w:rPr>
        <w:t>22.</w:t>
        <w:t xml:space="preserve">    </w:t>
      </w:r>
      <w:r>
        <w:rPr>
          <w:sz w:val="24"/>
        </w:rPr>
        <w:t>08．在合并现金流量表正表的编制中，需要将母公司与子公司以及子公司相互之间当期发生的各类交易或事项对现金流量的影响予以消除，合并现金流量抵销处理包括的内容有（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母公司与子公司以及子公司之间以现金进行投资所产生的现金流量的抵销处理</w:t>
        <w:br/>
        <w:br/>
      </w:r>
      <w:r>
        <w:rPr>
          <w:sz w:val="16"/>
        </w:rPr>
        <w:t>B.</w:t>
        <w:t xml:space="preserve">    </w:t>
      </w:r>
      <w:r>
        <w:rPr>
          <w:sz w:val="16"/>
        </w:rPr>
        <w:t>母公司与子公司及子公司之间取得投资收益收到的现金与分派股利或偿付利息支付的现金的抵销处理</w:t>
        <w:br/>
        <w:br/>
      </w:r>
      <w:r>
        <w:rPr>
          <w:sz w:val="16"/>
        </w:rPr>
        <w:t>C.</w:t>
        <w:t xml:space="preserve">    </w:t>
      </w:r>
      <w:r>
        <w:rPr>
          <w:sz w:val="16"/>
        </w:rPr>
        <w:t>母公司与子公司及子公司之间以现金结算债权与债务所产生的现金流量的抵销处理</w:t>
        <w:br/>
        <w:br/>
      </w:r>
      <w:r>
        <w:rPr>
          <w:sz w:val="16"/>
        </w:rPr>
        <w:t>D.</w:t>
        <w:t xml:space="preserve">    </w:t>
      </w:r>
      <w:r>
        <w:rPr>
          <w:sz w:val="16"/>
        </w:rPr>
        <w:t>母公司与子公司及子公司相互之间与债券投资有关的现金流量的抵销处理</w:t>
        <w:br/>
        <w:br/>
      </w:r>
      <w:r>
        <w:rPr>
          <w:sz w:val="16"/>
        </w:rPr>
        <w:t>E.</w:t>
        <w:t xml:space="preserve">    </w:t>
      </w:r>
      <w:r>
        <w:rPr>
          <w:sz w:val="16"/>
        </w:rPr>
        <w:t>母公司与子公司及子公司相互之间当期销售商品所产生的现金流量的抵销处理</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t xml:space="preserve">    </w:t>
      </w:r>
      <w:r>
        <w:rPr>
          <w:sz w:val="24"/>
        </w:rPr>
        <w:t>三、判断题（每题3分，共36分）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24.</w:t>
        <w:t xml:space="preserve">    </w:t>
      </w:r>
      <w:r>
        <w:rPr>
          <w:sz w:val="24"/>
        </w:rPr>
        <w:t>在日常核算中，母公司对子公司的长期股权投资采用权益法进行核算，在编制合并财务报表时，母公司不需要调整对子公司的长期股权投资。</w:t>
        <w:br/>
      </w:r>
    </w:p>
    <w:p>
      <w:pPr>
        <w:spacing w:line="240" w:lineRule="auto"/>
        <w:jc w:val="left"/>
      </w:pPr>
      <w:r>
        <w:rPr>
          <w:sz w:val="18"/>
        </w:rPr>
      </w:r>
      <w:r>
        <w:rPr>
          <w:color w:val="494949"/>
          <w:sz w:val="18"/>
        </w:rPr>
        <w:t>判断题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在日常核算中，母公司对子公司的长期股权投资采用成本法进行核算，其个别报表中长期股权投资、投资收益等报表项目的金额是建立在成本法基础上形成的。在编制合并财务报表时，应由母公司按权益法调整对子公司的长期股权投资，并将调整结果反映在合并工作底稿中，作为合并财务报表编制的基础。</w:t>
        <w:br/>
        <w:br/>
      </w:r>
      <w:r>
        <w:rPr>
          <w:sz w:val="16"/>
        </w:rPr>
        <w:t>错误答案解释</w:t>
      </w:r>
      <w:r>
        <w:rPr>
          <w:sz w:val="16"/>
        </w:rPr>
        <w:t>：</w:t>
      </w:r>
      <w:r>
        <w:rPr>
          <w:sz w:val="16"/>
        </w:rPr>
        <w:t>在日常核算中，母公司对子公司的长期股权投资采用成本法进行核算，其个别报表中长期股权投资、投资收益等报表项目的金额是建立在成本法基础上形成的。在编制合并财务报表时，应由母公司按权益法调整对子公司的长期股权投资，并将调整结果反映在合并工作底稿中，作为合并财务报表编制的基础。</w:t>
        <w:br/>
      </w:r>
    </w:p>
    <w:p>
      <w:pPr>
        <w:spacing w:line="240" w:lineRule="auto" w:before="400" w:after="0"/>
        <w:jc w:val="left"/>
      </w:pPr>
      <w:r/>
      <w:r>
        <w:rPr>
          <w:sz w:val="24"/>
        </w:rPr>
      </w:r>
      <w:r>
        <w:rPr>
          <w:sz w:val="24"/>
        </w:rPr>
        <w:t>25.</w:t>
        <w:t xml:space="preserve">    </w:t>
      </w:r>
      <w:r>
        <w:rPr>
          <w:sz w:val="24"/>
        </w:rPr>
        <w:t>“少数股东权益”项目反映除母公司以外的其他投资者在子公司所有者权益中拥有的份额，应在合并资产负债表负债项目下单独列示。</w:t>
        <w:br/>
      </w:r>
    </w:p>
    <w:p>
      <w:pPr>
        <w:spacing w:line="240" w:lineRule="auto"/>
        <w:jc w:val="left"/>
      </w:pPr>
      <w:r>
        <w:rPr>
          <w:sz w:val="18"/>
        </w:rPr>
      </w:r>
      <w:r>
        <w:rPr>
          <w:color w:val="494949"/>
          <w:sz w:val="18"/>
        </w:rPr>
        <w:t>判断题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“少数股东权益”项目应在合并资产负债表中所有者权益项目下单独列示。</w:t>
        <w:br/>
        <w:br/>
      </w:r>
      <w:r>
        <w:rPr>
          <w:sz w:val="16"/>
        </w:rPr>
        <w:t>错误答案解释</w:t>
      </w:r>
      <w:r>
        <w:rPr>
          <w:sz w:val="16"/>
        </w:rPr>
        <w:t>：</w:t>
      </w:r>
      <w:r>
        <w:rPr>
          <w:sz w:val="16"/>
        </w:rPr>
        <w:t>“少数股东权益”项目应在合并资产负债表中所有者权益项目下单独列示。</w:t>
        <w:br/>
      </w:r>
    </w:p>
    <w:p>
      <w:pPr>
        <w:spacing w:line="240" w:lineRule="auto" w:before="400" w:after="0"/>
        <w:jc w:val="left"/>
      </w:pPr>
      <w:r/>
      <w:r>
        <w:rPr>
          <w:sz w:val="24"/>
        </w:rPr>
      </w:r>
      <w:r>
        <w:rPr>
          <w:sz w:val="24"/>
        </w:rPr>
        <w:t>26.</w:t>
        <w:t xml:space="preserve">    </w:t>
      </w:r>
      <w:r>
        <w:rPr>
          <w:sz w:val="24"/>
        </w:rPr>
        <w:t>母公司投资收益和子公司期初未分配利润与子公司本期利润分配和期末未分配利润的抵销时，应编制的抵销分录为：借记“投资收益”、“未分配利润——年初”项目，贷记“盈余公积”、“对所有者或股东的分配”和“未分配利润——年末”项目。</w:t>
        <w:br/>
      </w:r>
    </w:p>
    <w:p>
      <w:pPr>
        <w:spacing w:line="240" w:lineRule="auto"/>
        <w:jc w:val="left"/>
      </w:pPr>
      <w:r>
        <w:rPr>
          <w:sz w:val="18"/>
        </w:rPr>
      </w:r>
      <w:r>
        <w:rPr>
          <w:color w:val="494949"/>
          <w:sz w:val="18"/>
        </w:rPr>
        <w:t>判断题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应编制的抵销分录为：借记“投资收益”、“未分配利润---年初”项目，贷记“提取盈余公积”、“对所有者或股东的分配”和“未分配利润—年末”项目。</w:t>
        <w:br/>
        <w:br/>
      </w:r>
      <w:r>
        <w:rPr>
          <w:sz w:val="16"/>
        </w:rPr>
        <w:t>错误答案解释</w:t>
      </w:r>
      <w:r>
        <w:rPr>
          <w:sz w:val="16"/>
        </w:rPr>
        <w:t>：</w:t>
      </w:r>
      <w:r>
        <w:rPr>
          <w:sz w:val="16"/>
        </w:rPr>
        <w:t>应编制的抵销分录为：借记“投资收益”、“未分配利润---年初”项目，贷记“提取盈余公积”、“对所有者或股东的分配”和“未分配利润—年末”项目。</w:t>
        <w:br/>
      </w:r>
    </w:p>
    <w:p>
      <w:pPr>
        <w:spacing w:line="240" w:lineRule="auto" w:before="400" w:after="0"/>
        <w:jc w:val="left"/>
      </w:pPr>
      <w:r/>
      <w:r>
        <w:rPr>
          <w:sz w:val="24"/>
        </w:rPr>
      </w:r>
      <w:r>
        <w:rPr>
          <w:sz w:val="24"/>
        </w:rPr>
        <w:t>27.</w:t>
        <w:t xml:space="preserve">    </w:t>
      </w:r>
      <w:r>
        <w:rPr>
          <w:sz w:val="24"/>
        </w:rPr>
        <w:t>如果个别财务报表中计提的存货跌价准备数额大于内部销售利润额时，意味着从集团角度看该存货发生了减值，应将计提的存货跌价准备全部抵销。</w:t>
        <w:br/>
      </w:r>
    </w:p>
    <w:p>
      <w:pPr>
        <w:spacing w:line="240" w:lineRule="auto"/>
        <w:jc w:val="left"/>
      </w:pPr>
      <w:r>
        <w:rPr>
          <w:sz w:val="18"/>
        </w:rPr>
      </w:r>
      <w:r>
        <w:rPr>
          <w:color w:val="494949"/>
          <w:sz w:val="18"/>
        </w:rPr>
        <w:t>判断题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如果个别财务报表中计提的存货跌价准备数额大于内部销售利润额时，意味着从集团角度看该存货发生了减值，应将计提的存货跌价准备按内部销售利润额进行部分抵销。</w:t>
        <w:br/>
        <w:br/>
      </w:r>
      <w:r>
        <w:rPr>
          <w:sz w:val="16"/>
        </w:rPr>
        <w:t>错误答案解释</w:t>
      </w:r>
      <w:r>
        <w:rPr>
          <w:sz w:val="16"/>
        </w:rPr>
        <w:t>：</w:t>
      </w:r>
      <w:r>
        <w:rPr>
          <w:sz w:val="16"/>
        </w:rPr>
        <w:t>如果个别财务报表中计提的存货跌价准备数额大于内部销售利润额时，意味着从集团角度看该存货发生了减值，应将计提的存货跌价准备按内部销售利润额进行部分抵销。</w:t>
        <w:br/>
      </w:r>
    </w:p>
    <w:p>
      <w:pPr>
        <w:spacing w:line="240" w:lineRule="auto" w:before="400" w:after="0"/>
        <w:jc w:val="left"/>
      </w:pPr>
      <w:r/>
      <w:r>
        <w:rPr>
          <w:sz w:val="24"/>
        </w:rPr>
      </w:r>
      <w:r>
        <w:rPr>
          <w:sz w:val="24"/>
        </w:rPr>
        <w:t>28.</w:t>
        <w:t xml:space="preserve">    </w:t>
      </w:r>
      <w:r>
        <w:rPr>
          <w:sz w:val="24"/>
        </w:rPr>
        <w:t>我国会计实务中，对于合并现金流量表的补充资料，采取以母公司和所有子公司的个别现金流量表为基础，在抵销母公司与子公司和子公司相互之间发生的内部交易对合并现金流量的影响后进行编制。</w:t>
        <w:br/>
      </w:r>
    </w:p>
    <w:p>
      <w:pPr>
        <w:spacing w:line="240" w:lineRule="auto"/>
        <w:jc w:val="left"/>
      </w:pPr>
      <w:r>
        <w:rPr>
          <w:sz w:val="18"/>
        </w:rPr>
      </w:r>
      <w:r>
        <w:rPr>
          <w:color w:val="494949"/>
          <w:sz w:val="18"/>
        </w:rPr>
        <w:t>判断题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我国会计实务中，对于合并现金流量表的补充资料，是直接根据合并资产负债表和合并利润表进行编制。</w:t>
        <w:br/>
        <w:br/>
      </w:r>
      <w:r>
        <w:rPr>
          <w:sz w:val="16"/>
        </w:rPr>
        <w:t>错误答案解释</w:t>
      </w:r>
      <w:r>
        <w:rPr>
          <w:sz w:val="16"/>
        </w:rPr>
        <w:t>：</w:t>
      </w:r>
      <w:r>
        <w:rPr>
          <w:sz w:val="16"/>
        </w:rPr>
        <w:t>我国会计实务中，对于合并现金流量表的补充资料，是直接根据合并资产负债表和合并利润表进行编制。</w:t>
        <w:br/>
      </w:r>
    </w:p>
    <w:p>
      <w:pPr>
        <w:spacing w:line="240" w:lineRule="auto" w:before="400" w:after="0"/>
        <w:jc w:val="left"/>
      </w:pPr>
      <w:r/>
      <w:r>
        <w:rPr>
          <w:sz w:val="24"/>
        </w:rPr>
      </w:r>
      <w:r>
        <w:rPr>
          <w:sz w:val="24"/>
        </w:rPr>
        <w:t>29.</w:t>
        <w:t xml:space="preserve">    </w:t>
      </w:r>
      <w:r>
        <w:rPr>
          <w:sz w:val="24"/>
        </w:rPr>
        <w:t>从企业集团整体来看，子公司与少数股东之间的现金流入与现金流出，必然影响到其整体的现金流入和现金流出数量的增减变动，所以应该在合并现金流量表中予以反映。</w:t>
        <w:br/>
      </w:r>
    </w:p>
    <w:p>
      <w:pPr>
        <w:spacing w:line="240" w:lineRule="auto"/>
        <w:jc w:val="left"/>
      </w:pPr>
      <w:r>
        <w:rPr>
          <w:sz w:val="18"/>
        </w:rPr>
      </w:r>
      <w:r>
        <w:rPr>
          <w:color w:val="494949"/>
          <w:sz w:val="18"/>
        </w:rPr>
        <w:t>判断题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30.</w:t>
        <w:t xml:space="preserve">    </w:t>
      </w:r>
      <w:r>
        <w:rPr>
          <w:sz w:val="24"/>
        </w:rPr>
        <w:t>在首期存在期末存货中包含有未实现内部销售利润的情况下，在第二期调整期初未分配利润的合并数额时应编制的抵销分录为，借记“营业成本”项目，贷记“未分配利润——年初”项目。</w:t>
        <w:br/>
      </w:r>
    </w:p>
    <w:p>
      <w:pPr>
        <w:spacing w:line="240" w:lineRule="auto"/>
        <w:jc w:val="left"/>
      </w:pPr>
      <w:r>
        <w:rPr>
          <w:sz w:val="18"/>
        </w:rPr>
      </w:r>
      <w:r>
        <w:rPr>
          <w:color w:val="494949"/>
          <w:sz w:val="18"/>
        </w:rPr>
        <w:t>判断题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在第二期调整期初未分配利润的合并数额时应编制的抵销分录为，借记“未分配利润——年初”项目，贷记“营业成本”项目。</w:t>
        <w:br/>
        <w:br/>
      </w:r>
      <w:r>
        <w:rPr>
          <w:sz w:val="16"/>
        </w:rPr>
        <w:t>错误答案解释</w:t>
      </w:r>
      <w:r>
        <w:rPr>
          <w:sz w:val="16"/>
        </w:rPr>
        <w:t>：</w:t>
      </w:r>
      <w:r>
        <w:rPr>
          <w:sz w:val="16"/>
        </w:rPr>
        <w:t>在第二期调整期初未分配利润的合并数额时应编制的抵销分录为，借记“未分配利润——年初”项目，贷记“营业成本”项目。</w:t>
        <w:br/>
      </w:r>
    </w:p>
    <w:p>
      <w:pPr>
        <w:spacing w:line="240" w:lineRule="auto" w:before="400" w:after="0"/>
        <w:jc w:val="left"/>
      </w:pPr>
      <w:r/>
      <w:r>
        <w:rPr>
          <w:sz w:val="24"/>
        </w:rPr>
      </w:r>
      <w:r>
        <w:rPr>
          <w:sz w:val="24"/>
        </w:rPr>
        <w:t>31.</w:t>
        <w:t xml:space="preserve">    </w:t>
      </w:r>
      <w:r>
        <w:rPr>
          <w:sz w:val="24"/>
        </w:rPr>
        <w:t>在将首期抵销的存货跌价准备对第二期期初未分配利润合并数额的影响予以抵销，调整第二期期初未分配利润的合并数额时，应编制的抵销分录为：借记“存货——存货跌价准备”项目，贷记“未分配利润——年初”项目。</w:t>
        <w:br/>
      </w:r>
    </w:p>
    <w:p>
      <w:pPr>
        <w:spacing w:line="240" w:lineRule="auto"/>
        <w:jc w:val="left"/>
      </w:pPr>
      <w:r>
        <w:rPr>
          <w:sz w:val="18"/>
        </w:rPr>
      </w:r>
      <w:r>
        <w:rPr>
          <w:color w:val="494949"/>
          <w:sz w:val="18"/>
        </w:rPr>
        <w:t>判断题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32.</w:t>
        <w:t xml:space="preserve">    </w:t>
      </w:r>
      <w:r>
        <w:rPr>
          <w:sz w:val="24"/>
        </w:rPr>
        <w:t>A公司为B公司的母公司。A公司将其生产的机器出售给B公司，B公司（商业企业）将该机器作为固定资产使用，第一年年末Ｂ公司该固定资产的账面价值96 000元，从集团角度看该固定资产的账面价值72 000元，假设第一年末该机器的可收回金额分别为90 000元，Ｂ公司在个别财务报表中计提了6 000元的固定资产减值准备，假定不考虑所得税等因素的影响。编制合并财务报表时应将内部交易形成的固定资产多计提的减值准备予以全部抵销。</w:t>
        <w:br/>
      </w:r>
    </w:p>
    <w:p>
      <w:pPr>
        <w:spacing w:line="240" w:lineRule="auto"/>
        <w:jc w:val="left"/>
      </w:pPr>
      <w:r>
        <w:rPr>
          <w:sz w:val="18"/>
        </w:rPr>
      </w:r>
      <w:r>
        <w:rPr>
          <w:color w:val="494949"/>
          <w:sz w:val="18"/>
        </w:rPr>
        <w:t>判断题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由于该固定资产可收回金额低于Ｂ公司固定资产账面价值6 000元，Ｂ公司在个别财务报表中计提了6 000元的固定资产减值准备，但该固定资产可收回金额高于集团该固定资产的账面价值，意味着从集团角度固定资产没有减值，应将内部交易形成的固定资产多计提的减值准备予以抵销，编制抵销分录时：</w:t>
        <w:br/>
      </w:r>
      <w:r>
        <w:rPr>
          <w:sz w:val="16"/>
        </w:rPr>
        <w:t>借：固定资产——减值准备               6 000</w:t>
        <w:br/>
      </w:r>
      <w:r>
        <w:rPr>
          <w:sz w:val="16"/>
        </w:rPr>
        <w:t xml:space="preserve">       贷：资产减值损失                       6 000</w:t>
        <w:br/>
        <w:br/>
      </w:r>
      <w:r>
        <w:rPr>
          <w:sz w:val="16"/>
        </w:rPr>
        <w:t>错误答案解释</w:t>
      </w:r>
      <w:r>
        <w:rPr>
          <w:sz w:val="16"/>
        </w:rPr>
        <w:t>：</w:t>
      </w:r>
      <w:r>
        <w:rPr>
          <w:sz w:val="16"/>
        </w:rPr>
        <w:t>由于该固定资产可收回金额低于Ｂ公司固定资产账面价值6 000元，Ｂ公司在个别财务报表中计提了6 000元的固定资产减值准备，但该固定资产可收回金额高于集团该固定资产的账面价值，意味着从集团角度固定资产没有减值，应将内部交易形成的固定资产多计提的减值准备予以抵销，编制抵销分录时：</w:t>
        <w:br/>
      </w:r>
      <w:r>
        <w:rPr>
          <w:sz w:val="16"/>
        </w:rPr>
        <w:t>借：固定资产——减值准备               6 000</w:t>
        <w:br/>
      </w:r>
      <w:r>
        <w:rPr>
          <w:sz w:val="16"/>
        </w:rPr>
        <w:t xml:space="preserve">       贷：资产减值损失                       6 000</w:t>
        <w:br/>
      </w:r>
    </w:p>
    <w:p>
      <w:pPr>
        <w:spacing w:line="240" w:lineRule="auto" w:before="400" w:after="0"/>
        <w:jc w:val="left"/>
      </w:pPr>
      <w:r/>
      <w:r>
        <w:rPr>
          <w:sz w:val="24"/>
        </w:rPr>
      </w:r>
      <w:r>
        <w:rPr>
          <w:sz w:val="24"/>
        </w:rPr>
        <w:t>33.</w:t>
        <w:t xml:space="preserve">    </w:t>
      </w:r>
      <w:r>
        <w:rPr>
          <w:sz w:val="24"/>
        </w:rPr>
        <w:t>因非同一控制下企业合并增加的子公司，编制合并资产负债表时应调整合并资产负债表的期初数。</w:t>
        <w:br/>
      </w:r>
    </w:p>
    <w:p>
      <w:pPr>
        <w:spacing w:line="240" w:lineRule="auto"/>
        <w:jc w:val="left"/>
      </w:pPr>
      <w:r>
        <w:rPr>
          <w:sz w:val="18"/>
        </w:rPr>
      </w:r>
      <w:r>
        <w:rPr>
          <w:color w:val="494949"/>
          <w:sz w:val="18"/>
        </w:rPr>
        <w:t>判断题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因非同一控制下企业合并增加的子公司，编制合并资产负债表时不应调整合并资产负债表的期初数。</w:t>
        <w:br/>
        <w:br/>
      </w:r>
      <w:r>
        <w:rPr>
          <w:sz w:val="16"/>
        </w:rPr>
        <w:t>错误答案解释</w:t>
      </w:r>
      <w:r>
        <w:rPr>
          <w:sz w:val="16"/>
        </w:rPr>
        <w:t>：</w:t>
      </w:r>
      <w:r>
        <w:rPr>
          <w:sz w:val="16"/>
        </w:rPr>
        <w:t>因非同一控制下企业合并增加的子公司，编制合并资产负债表时不应调整合并资产负债表的期初数。</w:t>
        <w:br/>
      </w:r>
    </w:p>
    <w:p>
      <w:pPr>
        <w:spacing w:line="240" w:lineRule="auto" w:before="400" w:after="0"/>
        <w:jc w:val="left"/>
      </w:pPr>
      <w:r/>
      <w:r>
        <w:rPr>
          <w:sz w:val="24"/>
        </w:rPr>
      </w:r>
      <w:r>
        <w:rPr>
          <w:sz w:val="24"/>
        </w:rPr>
        <w:t>34.</w:t>
        <w:t xml:space="preserve">    </w:t>
      </w:r>
      <w:r>
        <w:rPr>
          <w:sz w:val="24"/>
        </w:rPr>
        <w:t>因同一控制下企业合并增加的子公司，编制合并利润表时应将该子公司合并日至报告期末的收入、费用和利润纳入合并利润表。</w:t>
        <w:br/>
      </w:r>
    </w:p>
    <w:p>
      <w:pPr>
        <w:spacing w:line="240" w:lineRule="auto"/>
        <w:jc w:val="left"/>
      </w:pPr>
      <w:r>
        <w:rPr>
          <w:sz w:val="18"/>
        </w:rPr>
      </w:r>
      <w:r>
        <w:rPr>
          <w:color w:val="494949"/>
          <w:sz w:val="18"/>
        </w:rPr>
        <w:t>判断题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因同一控制下企业合并增加的子公司，编制合并利润表时应将该子公司合并当期期初至报告期末的收入、费用和利润纳入合并利润表。</w:t>
        <w:br/>
        <w:br/>
      </w:r>
      <w:r>
        <w:rPr>
          <w:sz w:val="16"/>
        </w:rPr>
        <w:t>错误答案解释</w:t>
      </w:r>
      <w:r>
        <w:rPr>
          <w:sz w:val="16"/>
        </w:rPr>
        <w:t>：</w:t>
      </w:r>
      <w:r>
        <w:rPr>
          <w:sz w:val="16"/>
        </w:rPr>
        <w:t>因同一控制下企业合并增加的子公司，编制合并利润表时应将该子公司合并当期期初至报告期末的收入、费用和利润纳入合并利润表。</w:t>
        <w:br/>
      </w:r>
    </w:p>
    <w:p>
      <w:pPr>
        <w:spacing w:line="240" w:lineRule="auto" w:before="400" w:after="0"/>
        <w:jc w:val="left"/>
      </w:pPr>
      <w:r/>
      <w:r>
        <w:rPr>
          <w:sz w:val="24"/>
        </w:rPr>
      </w:r>
      <w:r>
        <w:rPr>
          <w:sz w:val="24"/>
        </w:rPr>
        <w:t>35.</w:t>
        <w:t xml:space="preserve">    </w:t>
      </w:r>
      <w:r>
        <w:rPr>
          <w:sz w:val="24"/>
        </w:rPr>
        <w:t>交叉持股下的合并财务报表的编制有两种方法，一种是库存股法，另一种是交互分配法。</w:t>
        <w:br/>
      </w:r>
    </w:p>
    <w:p>
      <w:pPr>
        <w:spacing w:line="240" w:lineRule="auto"/>
        <w:jc w:val="left"/>
      </w:pPr>
      <w:r>
        <w:rPr>
          <w:sz w:val="18"/>
        </w:rPr>
      </w:r>
      <w:r>
        <w:rPr>
          <w:color w:val="494949"/>
          <w:sz w:val="18"/>
        </w:rPr>
        <w:t>判断题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