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D5" w:rsidRDefault="005F3E1E">
      <w:pPr>
        <w:keepNext/>
        <w:keepLines/>
        <w:widowControl/>
        <w:spacing w:before="340" w:after="330" w:line="576" w:lineRule="auto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南开一体化平台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收看直播课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指引</w:t>
      </w:r>
    </w:p>
    <w:p w:rsidR="00652BD5" w:rsidRDefault="005F3E1E">
      <w:pPr>
        <w:keepNext/>
        <w:keepLines/>
        <w:widowControl/>
        <w:spacing w:before="340" w:after="330" w:line="576" w:lineRule="auto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5086350" cy="25476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9522" cy="254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D5" w:rsidRDefault="005F3E1E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学习地址：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http://stu.ounh.org/#/login</w:t>
      </w:r>
    </w:p>
    <w:p w:rsidR="00652BD5" w:rsidRDefault="005F3E1E">
      <w:pPr>
        <w:widowControl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或：</w:t>
      </w:r>
      <w:proofErr w:type="gramStart"/>
      <w:r>
        <w:rPr>
          <w:rFonts w:ascii="Times New Roman" w:eastAsia="宋体" w:hAnsi="Times New Roman" w:cs="Times New Roman"/>
          <w:color w:val="000000"/>
          <w:sz w:val="28"/>
          <w:szCs w:val="28"/>
        </w:rPr>
        <w:t>微信搜索</w:t>
      </w:r>
      <w:proofErr w:type="gramEnd"/>
      <w:r>
        <w:rPr>
          <w:rFonts w:ascii="Times New Roman" w:eastAsia="宋体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南海开放大学在线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小程序</w:t>
      </w:r>
    </w:p>
    <w:p w:rsidR="00652BD5" w:rsidRDefault="005F3E1E">
      <w:pPr>
        <w:widowControl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或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：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直接扫描下方小程序二</w:t>
      </w:r>
      <w:proofErr w:type="gramStart"/>
      <w:r>
        <w:rPr>
          <w:rFonts w:ascii="Times New Roman" w:eastAsia="宋体" w:hAnsi="Times New Roman" w:cs="Times New Roman"/>
          <w:color w:val="000000"/>
          <w:sz w:val="28"/>
          <w:szCs w:val="28"/>
        </w:rPr>
        <w:t>维码进入</w:t>
      </w:r>
      <w:proofErr w:type="gramEnd"/>
      <w:r>
        <w:rPr>
          <w:rFonts w:ascii="Times New Roman" w:eastAsia="宋体" w:hAnsi="Times New Roman" w:cs="Times New Roman"/>
          <w:color w:val="000000"/>
          <w:sz w:val="28"/>
          <w:szCs w:val="28"/>
        </w:rPr>
        <w:t>小程序学习</w:t>
      </w:r>
    </w:p>
    <w:p w:rsidR="00652BD5" w:rsidRDefault="005F3E1E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1809750" cy="1571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D5" w:rsidRDefault="005F3E1E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登录账号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：学生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手机号或者身份证号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或者学生证号</w:t>
      </w:r>
    </w:p>
    <w:p w:rsidR="00652BD5" w:rsidRDefault="005F3E1E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初始登录密码是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KF123456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（注意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KF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为大写字母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</w:t>
      </w:r>
    </w:p>
    <w:p w:rsidR="00652BD5" w:rsidRDefault="005F3E1E">
      <w:r>
        <w:rPr>
          <w:noProof/>
        </w:rPr>
        <w:lastRenderedPageBreak/>
        <w:drawing>
          <wp:inline distT="0" distB="0" distL="0" distR="0">
            <wp:extent cx="5274310" cy="19964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D5" w:rsidRDefault="005F3E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点击直播即可观看直播上课</w:t>
      </w:r>
    </w:p>
    <w:p w:rsidR="00652BD5" w:rsidRDefault="00652BD5">
      <w:pPr>
        <w:rPr>
          <w:sz w:val="28"/>
          <w:szCs w:val="28"/>
        </w:rPr>
      </w:pPr>
    </w:p>
    <w:p w:rsidR="00652BD5" w:rsidRDefault="005F3E1E">
      <w:pPr>
        <w:keepNext/>
        <w:keepLines/>
        <w:widowControl/>
        <w:spacing w:before="340" w:after="330" w:line="576" w:lineRule="auto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国开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一网</w:t>
      </w:r>
      <w:proofErr w:type="gramStart"/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一</w:t>
      </w:r>
      <w:proofErr w:type="gramEnd"/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平台</w:t>
      </w:r>
      <w:proofErr w:type="gramStart"/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形考任务</w:t>
      </w:r>
      <w:proofErr w:type="gramEnd"/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登录指引</w:t>
      </w:r>
    </w:p>
    <w:p w:rsidR="00652BD5" w:rsidRDefault="005F3E1E">
      <w:pPr>
        <w:widowControl/>
        <w:numPr>
          <w:ilvl w:val="0"/>
          <w:numId w:val="1"/>
        </w:numPr>
        <w:jc w:val="left"/>
        <w:rPr>
          <w:rFonts w:ascii="宋体" w:eastAsia="等线" w:hAnsi="宋体" w:cs="Times New Roman (正文 CS 字体)"/>
          <w:sz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登陆</w:t>
      </w:r>
      <w:r>
        <w:rPr>
          <w:rFonts w:ascii="宋体" w:eastAsia="宋体" w:hAnsi="宋体" w:cs="宋体" w:hint="eastAsia"/>
          <w:kern w:val="0"/>
          <w:sz w:val="24"/>
          <w:szCs w:val="24"/>
        </w:rPr>
        <w:t>网址：</w:t>
      </w:r>
      <w:hyperlink r:id="rId9" w:history="1">
        <w:r>
          <w:rPr>
            <w:rFonts w:ascii="等线" w:eastAsia="等线" w:hAnsi="等线" w:cs="Times New Roman"/>
            <w:sz w:val="30"/>
            <w:szCs w:val="30"/>
          </w:rPr>
          <w:t>http://one.ouchn.cn/</w:t>
        </w:r>
      </w:hyperlink>
      <w:r>
        <w:rPr>
          <w:rFonts w:ascii="宋体" w:eastAsia="等线" w:hAnsi="宋体" w:cs="Times New Roman (正文 CS 字体)" w:hint="eastAsia"/>
          <w:sz w:val="24"/>
        </w:rPr>
        <w:t>/</w:t>
      </w:r>
      <w:r>
        <w:rPr>
          <w:rFonts w:ascii="宋体" w:eastAsia="等线" w:hAnsi="宋体" w:cs="Times New Roman (正文 CS 字体)" w:hint="eastAsia"/>
          <w:sz w:val="24"/>
        </w:rPr>
        <w:t>输入账号和密码进行登录，</w:t>
      </w:r>
    </w:p>
    <w:p w:rsidR="00652BD5" w:rsidRDefault="005F3E1E">
      <w:pPr>
        <w:widowControl/>
        <w:numPr>
          <w:ilvl w:val="0"/>
          <w:numId w:val="1"/>
        </w:numPr>
        <w:jc w:val="left"/>
        <w:rPr>
          <w:rFonts w:ascii="宋体" w:eastAsia="等线" w:hAnsi="宋体" w:cs="Times New Roman (正文 CS 字体)"/>
          <w:sz w:val="24"/>
        </w:rPr>
      </w:pPr>
      <w:r>
        <w:rPr>
          <w:rFonts w:ascii="宋体" w:eastAsia="等线" w:hAnsi="宋体" w:cs="Times New Roman (正文 CS 字体)" w:hint="eastAsia"/>
          <w:sz w:val="24"/>
        </w:rPr>
        <w:t>用户名：学号，密码：</w:t>
      </w:r>
      <w:r>
        <w:rPr>
          <w:rFonts w:ascii="等线" w:eastAsia="等线" w:hAnsi="等线" w:cs="Times New Roman"/>
        </w:rPr>
        <w:t>ouchn@2021</w:t>
      </w:r>
      <w:r>
        <w:rPr>
          <w:rFonts w:ascii="宋体" w:eastAsia="等线" w:hAnsi="宋体" w:cs="Times New Roman (正文 CS 字体)"/>
          <w:sz w:val="24"/>
        </w:rPr>
        <w:t xml:space="preserve"> </w:t>
      </w:r>
      <w:r w:rsidR="009D4527">
        <w:rPr>
          <w:rFonts w:ascii="宋体" w:eastAsia="等线" w:hAnsi="宋体" w:cs="Times New Roman (正文 CS 字体)" w:hint="eastAsia"/>
          <w:sz w:val="24"/>
        </w:rPr>
        <w:t>或</w:t>
      </w:r>
      <w:r w:rsidR="009D4527">
        <w:t>Ouchn@2021</w:t>
      </w:r>
      <w:r w:rsidR="009D4527">
        <w:rPr>
          <w:rFonts w:ascii="宋体" w:eastAsia="等线" w:hAnsi="宋体" w:cs="Times New Roman (正文 CS 字体)"/>
          <w:sz w:val="24"/>
        </w:rPr>
        <w:t xml:space="preserve"> </w:t>
      </w:r>
      <w:r w:rsidR="009D4527" w:rsidRPr="005F3E1E">
        <w:rPr>
          <w:rFonts w:ascii="宋体" w:eastAsia="等线" w:hAnsi="宋体" w:cs="Times New Roman (正文 CS 字体)"/>
          <w:color w:val="FF0000"/>
          <w:sz w:val="24"/>
        </w:rPr>
        <w:t>(</w:t>
      </w:r>
      <w:r w:rsidR="009D4527" w:rsidRPr="005F3E1E">
        <w:rPr>
          <w:rFonts w:ascii="宋体" w:eastAsia="等线" w:hAnsi="宋体" w:cs="Times New Roman (正文 CS 字体)" w:hint="eastAsia"/>
          <w:color w:val="FF0000"/>
          <w:sz w:val="24"/>
        </w:rPr>
        <w:t>首字母为大写</w:t>
      </w:r>
      <w:r w:rsidR="009D4527" w:rsidRPr="005F3E1E">
        <w:rPr>
          <w:rFonts w:ascii="宋体" w:eastAsia="等线" w:hAnsi="宋体" w:cs="Times New Roman (正文 CS 字体)" w:hint="eastAsia"/>
          <w:color w:val="FF0000"/>
          <w:sz w:val="24"/>
        </w:rPr>
        <w:t>)</w:t>
      </w:r>
      <w:r>
        <w:rPr>
          <w:rFonts w:ascii="宋体" w:eastAsia="等线" w:hAnsi="宋体" w:cs="Times New Roman (正文 CS 字体)"/>
          <w:sz w:val="24"/>
        </w:rPr>
        <w:t>(</w:t>
      </w:r>
      <w:r>
        <w:rPr>
          <w:rFonts w:ascii="宋体" w:eastAsia="等线" w:hAnsi="宋体" w:cs="Times New Roman (正文 CS 字体)" w:hint="eastAsia"/>
          <w:sz w:val="24"/>
        </w:rPr>
        <w:t>尽量不要修改密码，若忘记密码，只能自行找回密码</w:t>
      </w:r>
      <w:r>
        <w:rPr>
          <w:rFonts w:ascii="宋体" w:eastAsia="等线" w:hAnsi="宋体" w:cs="Times New Roman (正文 CS 字体)" w:hint="eastAsia"/>
          <w:sz w:val="24"/>
        </w:rPr>
        <w:t>)</w:t>
      </w:r>
      <w:r>
        <w:rPr>
          <w:rFonts w:ascii="宋体" w:eastAsia="等线" w:hAnsi="宋体" w:cs="Times New Roman (正文 CS 字体)"/>
          <w:sz w:val="24"/>
        </w:rPr>
        <w:t>。</w:t>
      </w:r>
    </w:p>
    <w:p w:rsidR="00652BD5" w:rsidRDefault="005F3E1E">
      <w:pPr>
        <w:widowControl/>
        <w:ind w:left="360"/>
        <w:jc w:val="left"/>
        <w:rPr>
          <w:rFonts w:ascii="宋体" w:eastAsia="等线" w:hAnsi="宋体" w:cs="Times New Roman (正文 CS 字体)"/>
          <w:sz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95525" cy="1266825"/>
            <wp:effectExtent l="0" t="0" r="9525" b="9525"/>
            <wp:docPr id="4" name="图片 4" descr="C:\Users\nhdd-hxz\AppData\Roaming\Tencent\Users\254530612\QQ\WinTemp\RichOle\1V4L@5SU(PS0KNMN8~)_N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nhdd-hxz\AppData\Roaming\Tencent\Users\254530612\QQ\WinTemp\RichOle\1V4L@5SU(PS0KNMN8~)_NW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BD5" w:rsidRDefault="00652BD5">
      <w:pPr>
        <w:widowControl/>
        <w:ind w:left="360"/>
        <w:jc w:val="left"/>
        <w:rPr>
          <w:rFonts w:ascii="宋体" w:eastAsia="等线" w:hAnsi="宋体" w:cs="Times New Roman (正文 CS 字体)"/>
          <w:sz w:val="24"/>
        </w:rPr>
      </w:pPr>
    </w:p>
    <w:p w:rsidR="00652BD5" w:rsidRDefault="005F3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05350" cy="3619500"/>
            <wp:effectExtent l="0" t="0" r="0" b="0"/>
            <wp:docPr id="5" name="图片 5" descr="C:\Users\nhdd-hxz\AppData\Roaming\Tencent\Users\254530612\QQ\WinTemp\RichOle\%9K(JI_PXRTJ6]S9}~1U5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nhdd-hxz\AppData\Roaming\Tencent\Users\254530612\QQ\WinTemp\RichOle\%9K(JI_PXRTJ6]S9}~1U50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D5" w:rsidRDefault="00652BD5">
      <w:pPr>
        <w:widowControl/>
        <w:ind w:left="360"/>
        <w:jc w:val="left"/>
        <w:rPr>
          <w:rFonts w:ascii="宋体" w:eastAsia="等线" w:hAnsi="宋体" w:cs="Times New Roman (正文 CS 字体)"/>
          <w:sz w:val="24"/>
        </w:rPr>
      </w:pPr>
    </w:p>
    <w:p w:rsidR="00652BD5" w:rsidRDefault="00652BD5">
      <w:pPr>
        <w:widowControl/>
        <w:ind w:left="360"/>
        <w:jc w:val="left"/>
        <w:rPr>
          <w:rFonts w:ascii="宋体" w:eastAsia="等线" w:hAnsi="宋体" w:cs="Times New Roman (正文 CS 字体)"/>
          <w:color w:val="FF0000"/>
          <w:sz w:val="24"/>
        </w:rPr>
      </w:pPr>
    </w:p>
    <w:p w:rsidR="00652BD5" w:rsidRDefault="005F3E1E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进入平台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-</w:t>
      </w:r>
      <w:r>
        <w:rPr>
          <w:rFonts w:ascii="宋体" w:eastAsia="宋体" w:hAnsi="宋体" w:cs="宋体"/>
          <w:color w:val="FF0000"/>
          <w:kern w:val="0"/>
          <w:sz w:val="28"/>
          <w:szCs w:val="28"/>
        </w:rPr>
        <w:t>---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进入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“在学课程”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---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“去学习”</w:t>
      </w:r>
    </w:p>
    <w:p w:rsidR="00652BD5" w:rsidRDefault="005F3E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5195" cy="1089660"/>
            <wp:effectExtent l="0" t="0" r="14605" b="15240"/>
            <wp:docPr id="6" name="图片 6" descr="C:\Users\nhdd-hxz\AppData\Local\Temp\1649726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nhdd-hxz\AppData\Local\Temp\1649726260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D5" w:rsidRDefault="00652BD5">
      <w:pPr>
        <w:rPr>
          <w:sz w:val="28"/>
          <w:szCs w:val="28"/>
        </w:rPr>
      </w:pPr>
    </w:p>
    <w:p w:rsidR="00652BD5" w:rsidRDefault="005F3E1E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4</w:t>
      </w:r>
      <w:r>
        <w:rPr>
          <w:rFonts w:hint="eastAsia"/>
          <w:color w:val="FF0000"/>
          <w:sz w:val="28"/>
          <w:szCs w:val="28"/>
        </w:rPr>
        <w:t>、</w:t>
      </w:r>
      <w:proofErr w:type="gramStart"/>
      <w:r>
        <w:rPr>
          <w:rFonts w:hint="eastAsia"/>
          <w:color w:val="FF0000"/>
          <w:sz w:val="28"/>
          <w:szCs w:val="28"/>
        </w:rPr>
        <w:t>完成形考任务</w:t>
      </w:r>
      <w:proofErr w:type="gramEnd"/>
    </w:p>
    <w:p w:rsidR="00652BD5" w:rsidRDefault="005F3E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569085"/>
            <wp:effectExtent l="0" t="0" r="2540" b="0"/>
            <wp:docPr id="7" name="图片 7" descr="C:\Users\nhdd-hxz\AppData\Local\Temp\16497263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nhdd-hxz\AppData\Local\Temp\1649726349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宋体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703"/>
    <w:multiLevelType w:val="multilevel"/>
    <w:tmpl w:val="17892703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9"/>
    <w:rsid w:val="00134402"/>
    <w:rsid w:val="005F3E1E"/>
    <w:rsid w:val="00652BD5"/>
    <w:rsid w:val="00666938"/>
    <w:rsid w:val="006F093C"/>
    <w:rsid w:val="009B12E5"/>
    <w:rsid w:val="009D4527"/>
    <w:rsid w:val="00A81119"/>
    <w:rsid w:val="00BD1980"/>
    <w:rsid w:val="359604AF"/>
    <w:rsid w:val="5F1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9135"/>
  <w15:docId w15:val="{BF7A9E73-F07D-4302-BE0E-F4ED1AA7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one.ouchn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nhdd-hsf</dc:creator>
  <cp:lastModifiedBy>nhdd-hxz</cp:lastModifiedBy>
  <cp:revision>4</cp:revision>
  <dcterms:created xsi:type="dcterms:W3CDTF">2022-04-12T00:54:00Z</dcterms:created>
  <dcterms:modified xsi:type="dcterms:W3CDTF">2022-04-12T08:58:00Z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5F816FC93AFE4BE3A19E06E3CBEEC2D1</vt:lpwstr>
  </property>
</Properties>
</file>