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5724" w14:textId="1660FB7F" w:rsidR="001B09AA" w:rsidRPr="006753D2" w:rsidRDefault="00EB2120" w:rsidP="006753D2">
      <w:pPr>
        <w:jc w:val="center"/>
        <w:rPr>
          <w:rFonts w:ascii="宋体" w:eastAsia="宋体" w:hAnsi="宋体"/>
          <w:sz w:val="36"/>
          <w:szCs w:val="36"/>
        </w:rPr>
      </w:pPr>
      <w:r w:rsidRPr="006753D2">
        <w:rPr>
          <w:rFonts w:ascii="宋体" w:eastAsia="宋体" w:hAnsi="宋体" w:hint="eastAsia"/>
          <w:sz w:val="36"/>
          <w:szCs w:val="36"/>
        </w:rPr>
        <w:t>国开学习</w:t>
      </w:r>
      <w:proofErr w:type="gramStart"/>
      <w:r w:rsidRPr="006753D2">
        <w:rPr>
          <w:rFonts w:ascii="宋体" w:eastAsia="宋体" w:hAnsi="宋体" w:hint="eastAsia"/>
          <w:sz w:val="36"/>
          <w:szCs w:val="36"/>
        </w:rPr>
        <w:t>网学生</w:t>
      </w:r>
      <w:proofErr w:type="gramEnd"/>
      <w:r w:rsidRPr="006753D2">
        <w:rPr>
          <w:rFonts w:ascii="宋体" w:eastAsia="宋体" w:hAnsi="宋体" w:hint="eastAsia"/>
          <w:sz w:val="36"/>
          <w:szCs w:val="36"/>
        </w:rPr>
        <w:t>操作指引</w:t>
      </w:r>
    </w:p>
    <w:p w14:paraId="219CE705" w14:textId="28A346E2" w:rsidR="00EB2120" w:rsidRPr="00245B0F" w:rsidRDefault="00EB2120" w:rsidP="00EB212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245B0F">
        <w:rPr>
          <w:rFonts w:ascii="宋体" w:eastAsia="宋体" w:hAnsi="宋体" w:hint="eastAsia"/>
          <w:sz w:val="28"/>
          <w:szCs w:val="28"/>
        </w:rPr>
        <w:t>进入学生空间</w:t>
      </w:r>
    </w:p>
    <w:p w14:paraId="040AAD34" w14:textId="36E463F3" w:rsidR="00EB2120" w:rsidRPr="00245B0F" w:rsidRDefault="00EB2120" w:rsidP="00EB2120">
      <w:pPr>
        <w:pStyle w:val="a3"/>
        <w:ind w:left="420" w:firstLineChars="0" w:firstLine="0"/>
        <w:rPr>
          <w:rFonts w:ascii="宋体" w:eastAsia="宋体" w:hAnsi="宋体"/>
          <w:sz w:val="28"/>
          <w:szCs w:val="28"/>
        </w:rPr>
      </w:pPr>
      <w:r w:rsidRPr="00245B0F">
        <w:rPr>
          <w:rFonts w:ascii="宋体" w:eastAsia="宋体" w:hAnsi="宋体" w:hint="eastAsia"/>
          <w:sz w:val="28"/>
          <w:szCs w:val="28"/>
        </w:rPr>
        <w:t xml:space="preserve"> </w:t>
      </w:r>
      <w:r w:rsidRPr="00245B0F">
        <w:rPr>
          <w:rFonts w:ascii="宋体" w:eastAsia="宋体" w:hAnsi="宋体"/>
          <w:sz w:val="28"/>
          <w:szCs w:val="28"/>
        </w:rPr>
        <w:t xml:space="preserve"> </w:t>
      </w:r>
      <w:r w:rsidRPr="00245B0F">
        <w:rPr>
          <w:rFonts w:ascii="宋体" w:eastAsia="宋体" w:hAnsi="宋体" w:hint="eastAsia"/>
          <w:sz w:val="28"/>
          <w:szCs w:val="28"/>
        </w:rPr>
        <w:t>在网络连接下常的情况下，启动浏览器</w:t>
      </w:r>
      <w:r w:rsidR="006753D2" w:rsidRPr="00245B0F">
        <w:rPr>
          <w:rFonts w:ascii="宋体" w:eastAsia="宋体" w:hAnsi="宋体" w:hint="eastAsia"/>
          <w:sz w:val="28"/>
          <w:szCs w:val="28"/>
        </w:rPr>
        <w:t>（建议使用3</w:t>
      </w:r>
      <w:r w:rsidR="006753D2" w:rsidRPr="00245B0F">
        <w:rPr>
          <w:rFonts w:ascii="宋体" w:eastAsia="宋体" w:hAnsi="宋体"/>
          <w:sz w:val="28"/>
          <w:szCs w:val="28"/>
        </w:rPr>
        <w:t>60</w:t>
      </w:r>
      <w:proofErr w:type="gramStart"/>
      <w:r w:rsidR="006753D2" w:rsidRPr="00245B0F">
        <w:rPr>
          <w:rFonts w:ascii="宋体" w:eastAsia="宋体" w:hAnsi="宋体" w:hint="eastAsia"/>
          <w:sz w:val="28"/>
          <w:szCs w:val="28"/>
        </w:rPr>
        <w:t>或谷歌浏览器</w:t>
      </w:r>
      <w:proofErr w:type="gramEnd"/>
      <w:r w:rsidR="006753D2" w:rsidRPr="00245B0F">
        <w:rPr>
          <w:rFonts w:ascii="宋体" w:eastAsia="宋体" w:hAnsi="宋体" w:hint="eastAsia"/>
          <w:sz w:val="28"/>
          <w:szCs w:val="28"/>
        </w:rPr>
        <w:t>），</w:t>
      </w:r>
      <w:r w:rsidRPr="00245B0F">
        <w:rPr>
          <w:rFonts w:ascii="宋体" w:eastAsia="宋体" w:hAnsi="宋体" w:hint="eastAsia"/>
          <w:sz w:val="28"/>
          <w:szCs w:val="28"/>
        </w:rPr>
        <w:t>在地址栏中输入以下地址：</w:t>
      </w:r>
      <w:hyperlink r:id="rId7" w:history="1">
        <w:r w:rsidRPr="00245B0F">
          <w:rPr>
            <w:rStyle w:val="a4"/>
            <w:rFonts w:ascii="宋体" w:eastAsia="宋体" w:hAnsi="宋体"/>
            <w:sz w:val="28"/>
            <w:szCs w:val="28"/>
          </w:rPr>
          <w:t>http://www.ouchn.cn/</w:t>
        </w:r>
      </w:hyperlink>
      <w:r w:rsidRPr="00245B0F">
        <w:rPr>
          <w:rFonts w:ascii="宋体" w:eastAsia="宋体" w:hAnsi="宋体" w:hint="eastAsia"/>
          <w:sz w:val="28"/>
          <w:szCs w:val="28"/>
        </w:rPr>
        <w:t>，显示国家开放大学登陆页面，如图所示：</w:t>
      </w:r>
    </w:p>
    <w:p w14:paraId="62066389" w14:textId="5391AE08" w:rsidR="00EB2120" w:rsidRDefault="00EB2120" w:rsidP="00EB2120">
      <w:pPr>
        <w:pStyle w:val="a3"/>
        <w:ind w:left="420" w:firstLineChars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E5F0264" wp14:editId="7FCF219D">
            <wp:extent cx="5274310" cy="21931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563B" w14:textId="03F85C1C" w:rsidR="006753D2" w:rsidRPr="00245B0F" w:rsidRDefault="006753D2" w:rsidP="00EB2120">
      <w:pPr>
        <w:pStyle w:val="a3"/>
        <w:ind w:left="420" w:firstLineChars="0" w:firstLine="0"/>
        <w:rPr>
          <w:rFonts w:ascii="宋体" w:eastAsia="宋体" w:hAnsi="宋体"/>
          <w:sz w:val="28"/>
          <w:szCs w:val="28"/>
        </w:rPr>
      </w:pPr>
      <w:r w:rsidRPr="00245B0F">
        <w:rPr>
          <w:rFonts w:ascii="宋体" w:eastAsia="宋体" w:hAnsi="宋体" w:hint="eastAsia"/>
          <w:sz w:val="28"/>
          <w:szCs w:val="28"/>
        </w:rPr>
        <w:t>点击“学生登录”按钮，输入用户名和密码，用户名为</w:t>
      </w:r>
      <w:r w:rsidR="00F86582">
        <w:rPr>
          <w:rFonts w:ascii="宋体" w:eastAsia="宋体" w:hAnsi="宋体" w:hint="eastAsia"/>
          <w:sz w:val="28"/>
          <w:szCs w:val="28"/>
        </w:rPr>
        <w:t>：</w:t>
      </w:r>
      <w:r w:rsidRPr="00245B0F">
        <w:rPr>
          <w:rFonts w:ascii="宋体" w:eastAsia="宋体" w:hAnsi="宋体" w:hint="eastAsia"/>
          <w:sz w:val="28"/>
          <w:szCs w:val="28"/>
        </w:rPr>
        <w:t>学生证号，默认密码是</w:t>
      </w:r>
      <w:r w:rsidR="00F86582">
        <w:rPr>
          <w:rFonts w:ascii="宋体" w:eastAsia="宋体" w:hAnsi="宋体" w:hint="eastAsia"/>
          <w:sz w:val="28"/>
          <w:szCs w:val="28"/>
        </w:rPr>
        <w:t>：</w:t>
      </w:r>
      <w:r w:rsidRPr="00245B0F">
        <w:rPr>
          <w:rFonts w:ascii="宋体" w:eastAsia="宋体" w:hAnsi="宋体" w:hint="eastAsia"/>
          <w:sz w:val="28"/>
          <w:szCs w:val="28"/>
        </w:rPr>
        <w:t>本人8位出生年月日日期，如：1</w:t>
      </w:r>
      <w:r w:rsidRPr="00245B0F">
        <w:rPr>
          <w:rFonts w:ascii="宋体" w:eastAsia="宋体" w:hAnsi="宋体"/>
          <w:sz w:val="28"/>
          <w:szCs w:val="28"/>
        </w:rPr>
        <w:t>9800101.</w:t>
      </w:r>
      <w:r w:rsidRPr="00245B0F">
        <w:rPr>
          <w:rFonts w:ascii="宋体" w:eastAsia="宋体" w:hAnsi="宋体" w:hint="eastAsia"/>
          <w:sz w:val="28"/>
          <w:szCs w:val="28"/>
        </w:rPr>
        <w:t>进入学生空间页面，如图所示：</w:t>
      </w:r>
    </w:p>
    <w:p w14:paraId="755E604A" w14:textId="77777777" w:rsidR="00F549EE" w:rsidRPr="00F549EE" w:rsidRDefault="00F549EE" w:rsidP="00F549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49E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0A0FA15" wp14:editId="7165452B">
            <wp:extent cx="10934700" cy="2990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9689" w14:textId="77777777" w:rsidR="00F549EE" w:rsidRPr="00F549EE" w:rsidRDefault="00F549EE" w:rsidP="00F549EE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 w:hint="eastAsia"/>
          <w:b/>
          <w:bCs/>
          <w:sz w:val="36"/>
          <w:szCs w:val="36"/>
        </w:rPr>
      </w:pPr>
      <w:r w:rsidRPr="00F549EE">
        <w:rPr>
          <w:rFonts w:ascii="Cambria" w:eastAsia="宋体" w:hAnsi="Cambria" w:cs="Times New Roman" w:hint="eastAsia"/>
          <w:b/>
          <w:bCs/>
          <w:sz w:val="36"/>
          <w:szCs w:val="36"/>
        </w:rPr>
        <w:t>二、进入课程学习</w:t>
      </w:r>
    </w:p>
    <w:p w14:paraId="3BC493CA" w14:textId="50DD1432" w:rsidR="006753D2" w:rsidRPr="00245B0F" w:rsidRDefault="00F549EE" w:rsidP="00F549EE">
      <w:pPr>
        <w:pStyle w:val="a3"/>
        <w:ind w:left="420" w:firstLineChars="0" w:firstLine="0"/>
        <w:rPr>
          <w:rFonts w:ascii="宋体" w:eastAsia="宋体" w:hAnsi="宋体" w:hint="eastAsia"/>
          <w:sz w:val="28"/>
          <w:szCs w:val="28"/>
        </w:rPr>
      </w:pPr>
      <w:r w:rsidRPr="00245B0F">
        <w:rPr>
          <w:rFonts w:ascii="Times New Roman" w:eastAsia="宋体" w:hAnsi="Times New Roman" w:cs="Times New Roman" w:hint="eastAsia"/>
          <w:sz w:val="28"/>
          <w:szCs w:val="28"/>
        </w:rPr>
        <w:t>点击“在学课程”中科目</w:t>
      </w:r>
      <w:r w:rsidRPr="00245B0F">
        <w:rPr>
          <w:rFonts w:ascii="Times New Roman" w:eastAsia="宋体" w:hAnsi="Times New Roman" w:cs="Times New Roman" w:hint="eastAsia"/>
          <w:sz w:val="28"/>
          <w:szCs w:val="28"/>
        </w:rPr>
        <w:t>的</w:t>
      </w:r>
      <w:proofErr w:type="gramStart"/>
      <w:r w:rsidRPr="00245B0F">
        <w:rPr>
          <w:rFonts w:ascii="Times New Roman" w:eastAsia="宋体" w:hAnsi="Times New Roman" w:cs="Times New Roman" w:hint="eastAsia"/>
          <w:sz w:val="28"/>
          <w:szCs w:val="28"/>
        </w:rPr>
        <w:t>“</w:t>
      </w:r>
      <w:proofErr w:type="gramEnd"/>
      <w:r w:rsidRPr="00245B0F">
        <w:rPr>
          <w:rFonts w:ascii="Times New Roman" w:eastAsia="宋体" w:hAnsi="Times New Roman" w:cs="Times New Roman" w:hint="eastAsia"/>
          <w:sz w:val="28"/>
          <w:szCs w:val="28"/>
        </w:rPr>
        <w:t>进入学习“</w:t>
      </w:r>
      <w:r w:rsidRPr="00245B0F">
        <w:rPr>
          <w:rFonts w:ascii="Times New Roman" w:eastAsia="宋体" w:hAnsi="Times New Roman" w:cs="Times New Roman" w:hint="eastAsia"/>
          <w:sz w:val="28"/>
          <w:szCs w:val="28"/>
        </w:rPr>
        <w:t>即可进入相关课程，由于每门课程的界面有所不同，课程的相关操作请听课程教师的指导。重点完成记分作业（如：</w:t>
      </w:r>
      <w:r w:rsidRPr="00245B0F">
        <w:rPr>
          <w:rFonts w:ascii="Times New Roman" w:eastAsia="宋体" w:hAnsi="Times New Roman" w:cs="Times New Roman" w:hint="eastAsia"/>
          <w:sz w:val="28"/>
          <w:szCs w:val="28"/>
        </w:rPr>
        <w:t>形考任务</w:t>
      </w:r>
      <w:r w:rsidRPr="00245B0F">
        <w:rPr>
          <w:rFonts w:ascii="Times New Roman" w:eastAsia="宋体" w:hAnsi="Times New Roman" w:cs="Times New Roman" w:hint="eastAsia"/>
          <w:sz w:val="28"/>
          <w:szCs w:val="28"/>
        </w:rPr>
        <w:t>、专题讨论等）。</w:t>
      </w:r>
    </w:p>
    <w:sectPr w:rsidR="006753D2" w:rsidRPr="00245B0F" w:rsidSect="00F549EE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97F6" w14:textId="77777777" w:rsidR="00933FF8" w:rsidRDefault="00933FF8" w:rsidP="00F549EE">
      <w:r>
        <w:separator/>
      </w:r>
    </w:p>
  </w:endnote>
  <w:endnote w:type="continuationSeparator" w:id="0">
    <w:p w14:paraId="1F884626" w14:textId="77777777" w:rsidR="00933FF8" w:rsidRDefault="00933FF8" w:rsidP="00F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075A" w14:textId="77777777" w:rsidR="00933FF8" w:rsidRDefault="00933FF8" w:rsidP="00F549EE">
      <w:r>
        <w:separator/>
      </w:r>
    </w:p>
  </w:footnote>
  <w:footnote w:type="continuationSeparator" w:id="0">
    <w:p w14:paraId="6BB679FD" w14:textId="77777777" w:rsidR="00933FF8" w:rsidRDefault="00933FF8" w:rsidP="00F5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1633"/>
    <w:multiLevelType w:val="hybridMultilevel"/>
    <w:tmpl w:val="A5A640AE"/>
    <w:lvl w:ilvl="0" w:tplc="F17CC1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20"/>
    <w:rsid w:val="001B09AA"/>
    <w:rsid w:val="00245B0F"/>
    <w:rsid w:val="006753D2"/>
    <w:rsid w:val="00933FF8"/>
    <w:rsid w:val="00BC12A4"/>
    <w:rsid w:val="00EB2120"/>
    <w:rsid w:val="00F549EE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67ED"/>
  <w15:chartTrackingRefBased/>
  <w15:docId w15:val="{009E73A0-45D6-4741-B10A-CFA5CB9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2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21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212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49E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54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549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uchn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nhdd-hxz</dc:creator>
  <cp:keywords/>
  <dc:description/>
  <cp:lastModifiedBy>nhdd-hxz</cp:lastModifiedBy>
  <cp:revision>4</cp:revision>
  <dcterms:created xsi:type="dcterms:W3CDTF">2021-03-10T01:27:00Z</dcterms:created>
  <dcterms:modified xsi:type="dcterms:W3CDTF">2021-03-19T02:52:00Z</dcterms:modified>
</cp:coreProperties>
</file>