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8AF2B1">
      <w:pPr>
        <w:rPr>
          <w:rFonts w:hint="eastAsia"/>
        </w:rPr>
      </w:pPr>
      <w:r>
        <w:rPr>
          <w:rFonts w:hint="eastAsia"/>
        </w:rPr>
        <w:t>学生登录门户网：https://menhu.pt.ouchn.cn/</w:t>
      </w:r>
    </w:p>
    <w:p w14:paraId="1E23C049">
      <w:pPr>
        <w:rPr>
          <w:rFonts w:hint="eastAsia"/>
        </w:rPr>
      </w:pPr>
      <w:r>
        <w:rPr>
          <w:rFonts w:hint="eastAsia"/>
        </w:rPr>
        <w:t>账号：</w:t>
      </w:r>
      <w:bookmarkStart w:id="0" w:name="_GoBack"/>
      <w:bookmarkEnd w:id="0"/>
    </w:p>
    <w:p w14:paraId="77824522"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</w:rPr>
        <w:t>密码：</w:t>
      </w:r>
    </w:p>
    <w:p w14:paraId="5B9BDF7E">
      <w:r>
        <w:drawing>
          <wp:inline distT="0" distB="0" distL="0" distR="0">
            <wp:extent cx="4829175" cy="28054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1336" cy="281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C512F">
      <w:r>
        <w:rPr>
          <w:rFonts w:hint="eastAsia"/>
        </w:rPr>
        <w:t>登录后，下划界面找到考试（学生端）</w:t>
      </w:r>
    </w:p>
    <w:p w14:paraId="0E5DE8A2">
      <w:r>
        <w:drawing>
          <wp:inline distT="0" distB="0" distL="0" distR="0">
            <wp:extent cx="4857750" cy="22720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3899" cy="227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E0E87">
      <w:pPr>
        <w:rPr>
          <w:rFonts w:hint="eastAsia"/>
        </w:rPr>
      </w:pPr>
      <w:r>
        <w:rPr>
          <w:rFonts w:hint="eastAsia"/>
        </w:rPr>
        <w:t>点击个人中心</w:t>
      </w:r>
      <w:r>
        <w:t>—</w:t>
      </w:r>
      <w:r>
        <w:rPr>
          <w:rFonts w:hint="eastAsia"/>
        </w:rPr>
        <w:t>选择资料下载</w:t>
      </w:r>
    </w:p>
    <w:p w14:paraId="1232DA1B">
      <w:pPr>
        <w:rPr>
          <w:rFonts w:hint="eastAsia"/>
        </w:rPr>
      </w:pPr>
      <w:r>
        <w:drawing>
          <wp:inline distT="0" distB="0" distL="0" distR="0">
            <wp:extent cx="4907915" cy="2390775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2567" cy="239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FB5A9"/>
    <w:p w14:paraId="16330554">
      <w:r>
        <w:drawing>
          <wp:inline distT="0" distB="0" distL="114300" distR="114300">
            <wp:extent cx="4962525" cy="19691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2800" cy="197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C3702">
      <w:r>
        <w:rPr>
          <w:rFonts w:hint="eastAsia"/>
        </w:rPr>
        <w:t>如果没有弹窗下载，请手动点击下载按钮</w:t>
      </w:r>
    </w:p>
    <w:p w14:paraId="128AFDDC"/>
    <w:p w14:paraId="55CE7AAD">
      <w:pPr>
        <w:rPr>
          <w:rFonts w:hint="eastAsia"/>
        </w:rPr>
      </w:pPr>
      <w:r>
        <w:drawing>
          <wp:inline distT="0" distB="0" distL="114300" distR="114300">
            <wp:extent cx="5010150" cy="24441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5472" cy="24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VjNjU1Y2IwYzQ2NjYxNDNiNDk2Y2YyYTg3ZTBkYmUifQ=="/>
  </w:docVars>
  <w:rsids>
    <w:rsidRoot w:val="00DD2C4C"/>
    <w:rsid w:val="00194445"/>
    <w:rsid w:val="00CE5AEF"/>
    <w:rsid w:val="00DD2C4C"/>
    <w:rsid w:val="1F1F669A"/>
    <w:rsid w:val="58ED3F03"/>
    <w:rsid w:val="7913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65</Words>
  <Characters>90</Characters>
  <Lines>1</Lines>
  <Paragraphs>1</Paragraphs>
  <TotalTime>14</TotalTime>
  <ScaleCrop>false</ScaleCrop>
  <LinksUpToDate>false</LinksUpToDate>
  <CharactersWithSpaces>90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2021-12-09T23:48:00Z</dcterms:created>
  <dc:creator>奥创世纪号</dc:creator>
  <cp:lastModifiedBy>ＭèＬοdㄚ</cp:lastModifiedBy>
  <dcterms:modified xsi:type="dcterms:W3CDTF">2025-04-16T07:05:31Z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423FFFB24E904436B6487DD1F1D12C6D_13</vt:lpwstr>
  </property>
  <property fmtid="{D5CDD505-2E9C-101B-9397-08002B2CF9AE}" pid="4" name="KSOTemplateDocerSaveRecord">
    <vt:lpwstr>eyJoZGlkIjoiNTVjNjU1Y2IwYzQ2NjYxNDNiNDk2Y2YyYTg3ZTBkYmUiLCJ1c2VySWQiOiIzMTQ0MzA4NzQifQ==</vt:lpwstr>
  </property>
</Properties>
</file>