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40" w:lineRule="exact"/>
        <w:jc w:val="center"/>
        <w:rPr>
          <w:rFonts w:ascii="黑体" w:eastAsia="黑体"/>
          <w:color w:val="auto"/>
          <w:sz w:val="44"/>
          <w:szCs w:val="44"/>
        </w:rPr>
      </w:pPr>
      <w:r>
        <w:rPr>
          <w:rFonts w:hint="eastAsia" w:ascii="黑体" w:eastAsia="黑体"/>
          <w:color w:val="auto"/>
          <w:sz w:val="44"/>
          <w:szCs w:val="44"/>
        </w:rPr>
        <w:t>202</w:t>
      </w:r>
      <w:r>
        <w:rPr>
          <w:rFonts w:hint="eastAsia" w:ascii="黑体" w:eastAsia="黑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黑体" w:eastAsia="黑体"/>
          <w:color w:val="auto"/>
          <w:sz w:val="44"/>
          <w:szCs w:val="44"/>
        </w:rPr>
        <w:t>年</w:t>
      </w:r>
      <w:r>
        <w:rPr>
          <w:rFonts w:hint="eastAsia" w:ascii="黑体" w:eastAsia="黑体"/>
          <w:color w:val="auto"/>
          <w:sz w:val="44"/>
          <w:szCs w:val="44"/>
          <w:lang w:val="en-US" w:eastAsia="zh-CN"/>
        </w:rPr>
        <w:t>上</w:t>
      </w:r>
      <w:r>
        <w:rPr>
          <w:rFonts w:hint="eastAsia" w:ascii="黑体" w:eastAsia="黑体"/>
          <w:color w:val="auto"/>
          <w:sz w:val="44"/>
          <w:szCs w:val="44"/>
        </w:rPr>
        <w:t>半年学士学位英语报考通知</w:t>
      </w:r>
    </w:p>
    <w:p>
      <w:pPr>
        <w:pStyle w:val="2"/>
        <w:spacing w:before="0" w:beforeAutospacing="0" w:after="0" w:afterAutospacing="0" w:line="360" w:lineRule="exact"/>
        <w:rPr>
          <w:rFonts w:ascii="华文细黑" w:hAnsi="华文细黑" w:eastAsia="华文细黑" w:cs="华文细黑"/>
          <w:b/>
          <w:sz w:val="44"/>
          <w:szCs w:val="44"/>
        </w:rPr>
      </w:pPr>
    </w:p>
    <w:p>
      <w:pPr>
        <w:numPr>
          <w:ilvl w:val="0"/>
          <w:numId w:val="1"/>
        </w:numPr>
        <w:ind w:firstLine="570"/>
        <w:rPr>
          <w:bCs/>
          <w:sz w:val="48"/>
          <w:szCs w:val="48"/>
        </w:rPr>
      </w:pPr>
      <w:r>
        <w:rPr>
          <w:rFonts w:hint="eastAsia"/>
          <w:bCs/>
          <w:sz w:val="48"/>
          <w:szCs w:val="48"/>
        </w:rPr>
        <w:t>报考要求</w:t>
      </w:r>
      <w:bookmarkStart w:id="0" w:name="_GoBack"/>
      <w:bookmarkEnd w:id="0"/>
    </w:p>
    <w:p>
      <w:pPr>
        <w:rPr>
          <w:bCs/>
          <w:sz w:val="24"/>
          <w:szCs w:val="24"/>
        </w:rPr>
      </w:pPr>
    </w:p>
    <w:p>
      <w:pPr>
        <w:widowControl/>
        <w:jc w:val="left"/>
        <w:rPr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考试对象</w:t>
      </w: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Ansi="宋体" w:cs="宋体"/>
          <w:sz w:val="24"/>
          <w:szCs w:val="24"/>
        </w:rPr>
        <w:t>国家开放大学本科专业在籍并已成功自行采集考试照片的学生。</w:t>
      </w:r>
      <w:r>
        <w:rPr>
          <w:rFonts w:hint="eastAsia" w:hAnsi="宋体" w:cs="宋体"/>
          <w:sz w:val="24"/>
          <w:szCs w:val="24"/>
        </w:rPr>
        <w:t>（</w:t>
      </w: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有过考试“违纪舞弊”行为的考生，不允许再参加本学位考试）。</w:t>
      </w:r>
    </w:p>
    <w:p>
      <w:pPr>
        <w:widowControl/>
        <w:jc w:val="left"/>
        <w:rPr>
          <w:rFonts w:hAnsi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Fonts w:hAnsi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1.请需要报考202</w:t>
      </w:r>
      <w:r>
        <w:rPr>
          <w:rFonts w:hint="eastAsia" w:hAnsi="宋体" w:cs="宋体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hAnsi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hAnsi="宋体" w:cs="宋体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eastAsia" w:hAnsi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半年学士学位英语的学生在202</w:t>
      </w:r>
      <w:r>
        <w:rPr>
          <w:rFonts w:hint="eastAsia" w:hAnsi="宋体" w:cs="宋体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hAnsi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hAnsi="宋体" w:cs="宋体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hAnsi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hAnsi="宋体" w:cs="宋体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hAnsi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日下午17点前把报名信息（中文姓名，学号，年级专业，身份证号，手机号码（很重要），教学点名称）发到邮箱275795030@qq.com，然后实名申请进入QQ群（QQ号：</w:t>
      </w:r>
      <w:r>
        <w:rPr>
          <w:rFonts w:hAnsi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688342250</w:t>
      </w:r>
      <w:r>
        <w:rPr>
          <w:rFonts w:hint="eastAsia" w:hAnsi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</w:t>
      </w:r>
      <w:r>
        <w:rPr>
          <w:rFonts w:hint="eastAsia" w:hAnsi="宋体" w:cs="宋体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hAnsi="宋体" w:cs="宋体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后续信息将在qq群内发布，</w:t>
      </w:r>
      <w:r>
        <w:rPr>
          <w:rFonts w:hint="eastAsia" w:hAnsi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如超上述时间，学生只能等下一学期再报名参加考试。</w:t>
      </w:r>
    </w:p>
    <w:p>
      <w:pPr>
        <w:pStyle w:val="2"/>
        <w:spacing w:before="0" w:beforeAutospacing="0" w:after="0" w:afterAutospacing="0" w:line="360" w:lineRule="exact"/>
        <w:rPr>
          <w:rFonts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Fonts w:hAnsi="宋体" w:cs="宋体"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  <w:t xml:space="preserve">2.学位英语报考咨询：傅老师 0757-86333542 </w:t>
      </w:r>
    </w:p>
    <w:p>
      <w:pPr>
        <w:spacing w:line="360" w:lineRule="exact"/>
        <w:ind w:left="842" w:leftChars="215" w:hanging="240" w:hangingChars="100"/>
        <w:rPr>
          <w:rFonts w:hAnsi="宋体"/>
          <w:bCs/>
          <w:sz w:val="24"/>
          <w:szCs w:val="24"/>
        </w:rPr>
      </w:pPr>
    </w:p>
    <w:p>
      <w:pPr>
        <w:pStyle w:val="2"/>
        <w:spacing w:before="0" w:beforeAutospacing="0" w:after="0" w:afterAutospacing="0" w:line="440" w:lineRule="exact"/>
        <w:rPr>
          <w:sz w:val="48"/>
          <w:szCs w:val="48"/>
        </w:rPr>
      </w:pPr>
      <w:r>
        <w:rPr>
          <w:rFonts w:hint="eastAsia"/>
          <w:sz w:val="48"/>
          <w:szCs w:val="48"/>
        </w:rPr>
        <w:t>二、考试时间和考试地点</w:t>
      </w:r>
    </w:p>
    <w:p>
      <w:pPr>
        <w:pStyle w:val="2"/>
        <w:spacing w:before="0" w:beforeAutospacing="0" w:after="0" w:afterAutospacing="0" w:line="440" w:lineRule="exact"/>
        <w:rPr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 w:bidi="ar"/>
        </w:rPr>
        <w:t>上半年学士学位英语考试时间大概在4月底或者5月中，</w:t>
      </w:r>
      <w:r>
        <w:rPr>
          <w:rFonts w:hint="eastAsia" w:ascii="仿宋_GB2312" w:eastAsia="仿宋_GB2312" w:cs="仿宋_GB2312"/>
          <w:sz w:val="28"/>
          <w:szCs w:val="28"/>
          <w:lang w:bidi="ar"/>
        </w:rPr>
        <w:t>（</w:t>
      </w:r>
      <w:r>
        <w:rPr>
          <w:rFonts w:hint="eastAsia"/>
          <w:sz w:val="28"/>
          <w:szCs w:val="28"/>
        </w:rPr>
        <w:t>因我校不是学位英语考点，考生需要到广州借考，</w:t>
      </w:r>
      <w:r>
        <w:rPr>
          <w:rFonts w:hint="eastAsia" w:hAnsi="宋体" w:cs="宋体"/>
          <w:sz w:val="24"/>
          <w:szCs w:val="24"/>
        </w:rPr>
        <w:t>考点在广州</w:t>
      </w:r>
      <w:r>
        <w:rPr>
          <w:rFonts w:hint="eastAsia" w:hAnsi="宋体" w:cs="宋体"/>
          <w:sz w:val="24"/>
          <w:szCs w:val="24"/>
          <w:lang w:val="en-US" w:eastAsia="zh-CN"/>
        </w:rPr>
        <w:t>电大</w:t>
      </w:r>
      <w:r>
        <w:rPr>
          <w:rFonts w:ascii="宋体" w:hAnsi="宋体" w:eastAsia="宋体" w:cs="宋体"/>
          <w:sz w:val="24"/>
          <w:szCs w:val="24"/>
        </w:rPr>
        <w:t>侨光分校，地址：广州市荔湾区光复中路403号</w:t>
      </w:r>
      <w:r>
        <w:rPr>
          <w:rFonts w:hint="eastAsia" w:cs="宋体"/>
          <w:sz w:val="24"/>
          <w:szCs w:val="24"/>
          <w:lang w:eastAsia="zh-CN"/>
        </w:rPr>
        <w:t>，</w:t>
      </w:r>
      <w:r>
        <w:rPr>
          <w:rFonts w:hint="eastAsia" w:cs="宋体"/>
          <w:sz w:val="24"/>
          <w:szCs w:val="24"/>
          <w:lang w:val="en-US" w:eastAsia="zh-CN"/>
        </w:rPr>
        <w:t>具体考试时间，考试地点准考证为准，请留意</w:t>
      </w:r>
      <w:r>
        <w:rPr>
          <w:rFonts w:hint="eastAsia" w:ascii="仿宋_GB2312" w:eastAsia="仿宋_GB2312" w:cs="仿宋_GB2312"/>
          <w:sz w:val="28"/>
          <w:szCs w:val="28"/>
          <w:lang w:bidi="ar"/>
        </w:rPr>
        <w:t>）</w:t>
      </w:r>
    </w:p>
    <w:p>
      <w:pPr>
        <w:pStyle w:val="2"/>
        <w:spacing w:before="0" w:beforeAutospacing="0" w:after="0" w:afterAutospacing="0" w:line="360" w:lineRule="exact"/>
        <w:ind w:firstLine="590" w:firstLineChars="245"/>
        <w:rPr>
          <w:b/>
          <w:bCs/>
        </w:rPr>
      </w:pPr>
    </w:p>
    <w:p>
      <w:pPr>
        <w:widowControl/>
        <w:jc w:val="left"/>
      </w:pPr>
      <w:r>
        <w:rPr>
          <w:rFonts w:hint="eastAsia" w:hAnsi="宋体" w:cs="宋体"/>
          <w:b/>
          <w:bCs/>
          <w:sz w:val="48"/>
          <w:szCs w:val="48"/>
        </w:rPr>
        <w:t>三、</w:t>
      </w:r>
      <w:r>
        <w:rPr>
          <w:rFonts w:hint="eastAsia" w:hAnsi="宋体" w:cs="宋体"/>
          <w:color w:val="000000"/>
          <w:sz w:val="48"/>
          <w:szCs w:val="48"/>
          <w:lang w:bidi="ar"/>
        </w:rPr>
        <w:t>考试方式、考试内容和考试收费</w:t>
      </w:r>
    </w:p>
    <w:p>
      <w:pPr>
        <w:pStyle w:val="2"/>
        <w:spacing w:before="0" w:beforeAutospacing="0" w:after="0" w:afterAutospacing="0" w:line="360" w:lineRule="exact"/>
        <w:ind w:firstLine="590" w:firstLineChars="245"/>
        <w:rPr>
          <w:b/>
          <w:bCs/>
        </w:rPr>
      </w:pPr>
    </w:p>
    <w:p>
      <w:pPr>
        <w:pStyle w:val="5"/>
        <w:widowControl/>
        <w:numPr>
          <w:ilvl w:val="0"/>
          <w:numId w:val="2"/>
        </w:numPr>
        <w:ind w:firstLineChars="0"/>
        <w:jc w:val="left"/>
        <w:rPr>
          <w:rFonts w:hAnsi="宋体" w:cs="宋体"/>
          <w:sz w:val="24"/>
          <w:szCs w:val="24"/>
        </w:rPr>
      </w:pPr>
      <w:r>
        <w:rPr>
          <w:rFonts w:hAnsi="宋体" w:cs="宋体"/>
          <w:sz w:val="24"/>
          <w:szCs w:val="24"/>
        </w:rPr>
        <w:t>考试方式：</w:t>
      </w:r>
      <w:r>
        <w:rPr>
          <w:rFonts w:hint="eastAsia" w:hAnsi="宋体" w:cs="宋体"/>
          <w:sz w:val="24"/>
          <w:szCs w:val="24"/>
        </w:rPr>
        <w:t xml:space="preserve"> 202</w:t>
      </w:r>
      <w:r>
        <w:rPr>
          <w:rFonts w:hint="eastAsia" w:hAnsi="宋体" w:cs="宋体"/>
          <w:sz w:val="24"/>
          <w:szCs w:val="24"/>
          <w:lang w:val="en-US" w:eastAsia="zh-CN"/>
        </w:rPr>
        <w:t>4年上半年</w:t>
      </w:r>
      <w:r>
        <w:rPr>
          <w:rFonts w:hint="eastAsia" w:hAnsi="宋体" w:cs="宋体"/>
          <w:sz w:val="24"/>
          <w:szCs w:val="24"/>
        </w:rPr>
        <w:t>国家开放大学学位英语考试形式为网络考试，学生集中到网考考点参加考试。（考点在广州</w:t>
      </w:r>
      <w:r>
        <w:rPr>
          <w:rFonts w:hint="eastAsia" w:hAnsi="宋体" w:cs="宋体"/>
          <w:sz w:val="24"/>
          <w:szCs w:val="24"/>
          <w:lang w:val="en-US" w:eastAsia="zh-CN"/>
        </w:rPr>
        <w:t>电大</w:t>
      </w:r>
      <w:r>
        <w:rPr>
          <w:rFonts w:ascii="宋体" w:hAnsi="宋体" w:eastAsia="宋体" w:cs="宋体"/>
          <w:sz w:val="24"/>
          <w:szCs w:val="24"/>
        </w:rPr>
        <w:t>侨光分校，地址：广州市荔湾区光复中路403号</w:t>
      </w:r>
      <w:r>
        <w:rPr>
          <w:rFonts w:hint="eastAsia" w:hAnsi="宋体" w:cs="宋体"/>
          <w:sz w:val="24"/>
          <w:szCs w:val="24"/>
          <w:lang w:eastAsia="zh-CN"/>
        </w:rPr>
        <w:t>，</w:t>
      </w:r>
      <w:r>
        <w:rPr>
          <w:rFonts w:hint="eastAsia" w:cs="宋体"/>
          <w:sz w:val="24"/>
          <w:szCs w:val="24"/>
          <w:lang w:val="en-US" w:eastAsia="zh-CN"/>
        </w:rPr>
        <w:t>具体考试时间，考试地点准考证为准，请留意</w:t>
      </w:r>
      <w:r>
        <w:rPr>
          <w:rFonts w:hint="eastAsia" w:hAnsi="宋体" w:cs="宋体"/>
          <w:sz w:val="24"/>
          <w:szCs w:val="24"/>
        </w:rPr>
        <w:t>）</w:t>
      </w:r>
    </w:p>
    <w:p>
      <w:pPr>
        <w:pStyle w:val="5"/>
        <w:widowControl/>
        <w:numPr>
          <w:ilvl w:val="0"/>
          <w:numId w:val="2"/>
        </w:numPr>
        <w:ind w:firstLineChars="0"/>
        <w:jc w:val="left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考试内容</w:t>
      </w:r>
    </w:p>
    <w:p>
      <w:pPr>
        <w:pStyle w:val="5"/>
        <w:widowControl/>
        <w:ind w:left="360" w:firstLine="0" w:firstLineChars="0"/>
        <w:jc w:val="left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英语类、非英语类专业学位英语考试网络考试题型和往学期的纸质考试题型、题量、分值等均相同。其中英语类专业有听力考试的，需要配备耳机设备。</w:t>
      </w:r>
    </w:p>
    <w:p>
      <w:pPr>
        <w:pStyle w:val="5"/>
        <w:widowControl/>
        <w:ind w:left="360" w:firstLine="0" w:firstLineChars="0"/>
        <w:jc w:val="left"/>
        <w:rPr>
          <w:rFonts w:hint="eastAsia" w:hAnsi="宋体" w:cs="宋体"/>
          <w:sz w:val="24"/>
          <w:szCs w:val="24"/>
        </w:rPr>
      </w:pPr>
    </w:p>
    <w:p>
      <w:pPr>
        <w:pStyle w:val="5"/>
        <w:widowControl/>
        <w:ind w:left="360" w:firstLine="0" w:firstLineChars="0"/>
        <w:jc w:val="left"/>
        <w:rPr>
          <w:rFonts w:hint="eastAsia" w:hAnsi="宋体" w:cs="宋体"/>
          <w:sz w:val="24"/>
          <w:szCs w:val="24"/>
        </w:rPr>
      </w:pPr>
    </w:p>
    <w:p>
      <w:pPr>
        <w:pStyle w:val="5"/>
        <w:widowControl/>
        <w:ind w:left="360" w:firstLine="0" w:firstLineChars="0"/>
        <w:jc w:val="left"/>
        <w:rPr>
          <w:rFonts w:hint="eastAsia" w:hAnsi="宋体" w:cs="宋体"/>
          <w:sz w:val="24"/>
          <w:szCs w:val="24"/>
        </w:rPr>
      </w:pPr>
    </w:p>
    <w:p>
      <w:pPr>
        <w:pStyle w:val="5"/>
        <w:widowControl/>
        <w:numPr>
          <w:ilvl w:val="0"/>
          <w:numId w:val="2"/>
        </w:numPr>
        <w:ind w:firstLineChars="0"/>
        <w:jc w:val="left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考试收费</w:t>
      </w:r>
    </w:p>
    <w:p>
      <w:pPr>
        <w:pStyle w:val="5"/>
        <w:widowControl/>
        <w:ind w:left="360" w:firstLine="0" w:firstLineChars="0"/>
        <w:jc w:val="left"/>
        <w:rPr>
          <w:rFonts w:hint="default" w:hAnsi="宋体" w:eastAsia="宋体" w:cs="宋体"/>
          <w:sz w:val="24"/>
          <w:szCs w:val="24"/>
          <w:lang w:val="en-US" w:eastAsia="zh-CN"/>
        </w:rPr>
      </w:pPr>
      <w:r>
        <w:rPr>
          <w:rFonts w:hint="eastAsia" w:hAnsi="宋体" w:cs="宋体"/>
          <w:sz w:val="24"/>
          <w:szCs w:val="24"/>
        </w:rPr>
        <w:t>因为考试正式文件未出，暂按照上一年收费标准是70元（等文件出来，多除小补），先报名后收费。</w:t>
      </w:r>
    </w:p>
    <w:p>
      <w:pPr>
        <w:widowControl/>
        <w:jc w:val="left"/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</w:pPr>
    </w:p>
    <w:p>
      <w:pPr>
        <w:widowControl/>
        <w:jc w:val="left"/>
        <w:rPr>
          <w:rFonts w:hAnsi="宋体" w:cs="宋体"/>
          <w:sz w:val="52"/>
          <w:szCs w:val="52"/>
        </w:rPr>
      </w:pPr>
      <w:r>
        <w:rPr>
          <w:rFonts w:hint="eastAsia" w:hAnsi="宋体" w:cs="宋体"/>
          <w:color w:val="000000"/>
          <w:sz w:val="52"/>
          <w:szCs w:val="52"/>
          <w:lang w:bidi="ar"/>
        </w:rPr>
        <w:t>四、考试要求</w:t>
      </w:r>
    </w:p>
    <w:p>
      <w:pPr>
        <w:widowControl/>
        <w:jc w:val="left"/>
      </w:pPr>
      <w:r>
        <w:rPr>
          <w:rFonts w:hint="eastAsia" w:ascii="仿宋_GB2312" w:hAnsi="宋体" w:eastAsia="仿宋_GB2312" w:cs="仿宋_GB2312"/>
          <w:color w:val="000000"/>
          <w:sz w:val="30"/>
          <w:szCs w:val="30"/>
          <w:lang w:bidi="ar"/>
        </w:rPr>
        <w:t>1.</w:t>
      </w:r>
      <w:r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  <w:t xml:space="preserve">考生进入考场必须携带“两证”，即准考证和有效身份证件 </w:t>
      </w:r>
    </w:p>
    <w:p>
      <w:pPr>
        <w:widowControl/>
        <w:jc w:val="left"/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</w:pPr>
      <w:r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  <w:t>（居民身份证、护照）。两证不全者不得进入考场。凡无有效身份 证件者必须有公安机关出具的相关证明。</w:t>
      </w:r>
    </w:p>
    <w:p>
      <w:pPr>
        <w:widowControl/>
        <w:jc w:val="left"/>
      </w:pPr>
      <w:r>
        <w:rPr>
          <w:rFonts w:hint="eastAsia" w:ascii="仿宋_GB2312" w:hAnsi="宋体" w:eastAsia="仿宋_GB2312" w:cs="仿宋_GB2312"/>
          <w:color w:val="000000"/>
          <w:sz w:val="30"/>
          <w:szCs w:val="30"/>
          <w:lang w:bidi="ar"/>
        </w:rPr>
        <w:t>2.</w:t>
      </w:r>
      <w:r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  <w:t xml:space="preserve">考生迟到超过半小时，不得进入考场，记缺考。从进入考场 </w:t>
      </w:r>
    </w:p>
    <w:p>
      <w:pPr>
        <w:widowControl/>
        <w:jc w:val="left"/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</w:pPr>
      <w:r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  <w:t>到考试结束，考生不得离开考场。</w:t>
      </w:r>
    </w:p>
    <w:p>
      <w:pPr>
        <w:widowControl/>
        <w:jc w:val="left"/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  <w:lang w:bidi="ar"/>
        </w:rPr>
        <w:t>3.要配合当地防疫要求。</w:t>
      </w:r>
    </w:p>
    <w:p>
      <w:pPr>
        <w:spacing w:line="360" w:lineRule="exact"/>
        <w:ind w:firstLine="600" w:firstLineChars="249"/>
        <w:rPr>
          <w:rFonts w:hAnsi="宋体"/>
          <w:b/>
          <w:sz w:val="24"/>
          <w:szCs w:val="24"/>
        </w:rPr>
      </w:pPr>
    </w:p>
    <w:p>
      <w:pPr>
        <w:widowControl/>
        <w:jc w:val="left"/>
        <w:rPr>
          <w:rFonts w:hAnsi="宋体" w:cs="宋体"/>
          <w:sz w:val="52"/>
          <w:szCs w:val="52"/>
        </w:rPr>
      </w:pPr>
      <w:r>
        <w:rPr>
          <w:rFonts w:hint="eastAsia" w:hAnsi="宋体" w:cs="宋体"/>
          <w:b/>
          <w:sz w:val="52"/>
          <w:szCs w:val="52"/>
        </w:rPr>
        <w:t>五、</w:t>
      </w:r>
      <w:r>
        <w:rPr>
          <w:rFonts w:hint="eastAsia" w:hAnsi="宋体" w:cs="宋体"/>
          <w:color w:val="000000"/>
          <w:sz w:val="52"/>
          <w:szCs w:val="52"/>
          <w:lang w:bidi="ar"/>
        </w:rPr>
        <w:t xml:space="preserve">参考资料 </w:t>
      </w:r>
    </w:p>
    <w:p>
      <w:pPr>
        <w:widowControl/>
        <w:jc w:val="left"/>
      </w:pPr>
      <w:r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  <w:t xml:space="preserve">学生可通过以下方式获取学位英语考试大纲及样题等资源： </w:t>
      </w:r>
    </w:p>
    <w:p>
      <w:pPr>
        <w:widowControl/>
        <w:jc w:val="left"/>
      </w:pPr>
      <w:r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  <w:t>（</w:t>
      </w:r>
      <w:r>
        <w:rPr>
          <w:rFonts w:ascii="Times New Roman"/>
          <w:color w:val="000000"/>
          <w:sz w:val="30"/>
          <w:szCs w:val="30"/>
          <w:lang w:bidi="ar"/>
        </w:rPr>
        <w:t>1</w:t>
      </w:r>
      <w:r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  <w:t>）网址：</w:t>
      </w:r>
      <w:r>
        <w:rPr>
          <w:rFonts w:ascii="Times New Roman"/>
          <w:color w:val="000000"/>
          <w:sz w:val="30"/>
          <w:szCs w:val="30"/>
          <w:lang w:bidi="ar"/>
        </w:rPr>
        <w:t>http://oss.ouchn.cn/zongbu/jwb/</w:t>
      </w:r>
      <w:r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  <w:t>学位英语考试</w:t>
      </w:r>
      <w:r>
        <w:rPr>
          <w:rFonts w:ascii="Times New Roman"/>
          <w:color w:val="000000"/>
          <w:sz w:val="30"/>
          <w:szCs w:val="30"/>
          <w:lang w:bidi="ar"/>
        </w:rPr>
        <w:t xml:space="preserve">.html </w:t>
      </w:r>
    </w:p>
    <w:p>
      <w:pPr>
        <w:widowControl/>
        <w:jc w:val="left"/>
      </w:pPr>
      <w:r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  <w:t>（</w:t>
      </w:r>
      <w:r>
        <w:rPr>
          <w:rFonts w:ascii="Times New Roman"/>
          <w:color w:val="000000"/>
          <w:sz w:val="30"/>
          <w:szCs w:val="30"/>
          <w:lang w:bidi="ar"/>
        </w:rPr>
        <w:t>2</w:t>
      </w:r>
      <w:r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  <w:t>）网址：</w:t>
      </w:r>
      <w:r>
        <w:rPr>
          <w:rFonts w:ascii="Times New Roman"/>
          <w:color w:val="000000"/>
          <w:szCs w:val="28"/>
          <w:lang w:bidi="ar"/>
        </w:rPr>
        <w:t>http://ysy.crtvup.com.cn/cloudMall/ysy_xwks/preach.html</w:t>
      </w:r>
    </w:p>
    <w:p>
      <w:pPr>
        <w:rPr>
          <w:rFonts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2BF52A"/>
    <w:multiLevelType w:val="singleLevel"/>
    <w:tmpl w:val="DF2BF52A"/>
    <w:lvl w:ilvl="0" w:tentative="0">
      <w:start w:val="1"/>
      <w:numFmt w:val="chineseCounting"/>
      <w:suff w:val="nothing"/>
      <w:lvlText w:val="%1、"/>
      <w:lvlJc w:val="left"/>
      <w:pPr>
        <w:ind w:left="-290"/>
      </w:pPr>
      <w:rPr>
        <w:rFonts w:hint="eastAsia"/>
      </w:rPr>
    </w:lvl>
  </w:abstractNum>
  <w:abstractNum w:abstractNumId="1">
    <w:nsid w:val="6631441F"/>
    <w:multiLevelType w:val="multilevel"/>
    <w:tmpl w:val="6631441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color w:val="000000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jNjU1Y2IwYzQ2NjYxNDNiNDk2Y2YyYTg3ZTBkYmUifQ=="/>
  </w:docVars>
  <w:rsids>
    <w:rsidRoot w:val="4368392D"/>
    <w:rsid w:val="001B77C6"/>
    <w:rsid w:val="0026010A"/>
    <w:rsid w:val="003973D4"/>
    <w:rsid w:val="003D4113"/>
    <w:rsid w:val="0040464E"/>
    <w:rsid w:val="0041498D"/>
    <w:rsid w:val="00583936"/>
    <w:rsid w:val="00596725"/>
    <w:rsid w:val="00AF49B0"/>
    <w:rsid w:val="00C179BB"/>
    <w:rsid w:val="00C71934"/>
    <w:rsid w:val="00CB4B74"/>
    <w:rsid w:val="00D27DEE"/>
    <w:rsid w:val="195D53A8"/>
    <w:rsid w:val="1BD42069"/>
    <w:rsid w:val="211342D2"/>
    <w:rsid w:val="2E223392"/>
    <w:rsid w:val="39EF3853"/>
    <w:rsid w:val="3CBD0327"/>
    <w:rsid w:val="3FAC4683"/>
    <w:rsid w:val="4368392D"/>
    <w:rsid w:val="449C49DE"/>
    <w:rsid w:val="458479E9"/>
    <w:rsid w:val="47CE4DC0"/>
    <w:rsid w:val="586A2E2B"/>
    <w:rsid w:val="5A756867"/>
    <w:rsid w:val="5C1B7D6A"/>
    <w:rsid w:val="7CC20296"/>
    <w:rsid w:val="7FD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hAnsi="宋体"/>
      <w:color w:val="000000"/>
      <w:sz w:val="24"/>
      <w:szCs w:val="24"/>
    </w:rPr>
  </w:style>
  <w:style w:type="paragraph" w:styleId="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693</Words>
  <Characters>845</Characters>
  <Lines>6</Lines>
  <Paragraphs>1</Paragraphs>
  <TotalTime>3</TotalTime>
  <ScaleCrop>false</ScaleCrop>
  <LinksUpToDate>false</LinksUpToDate>
  <CharactersWithSpaces>857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2021-09-26T06:58:00Z</dcterms:created>
  <dc:creator>ＭèＬοdㄚ</dc:creator>
  <cp:lastModifiedBy>ＭèＬοdㄚ</cp:lastModifiedBy>
  <dcterms:modified xsi:type="dcterms:W3CDTF">2024-03-25T01:07:59Z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105CF7D3D0994924A17D27C919AFF2B5</vt:lpwstr>
  </property>
</Properties>
</file>