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8C730">
      <w:pPr>
        <w:keepNext w:val="0"/>
        <w:keepLines w:val="0"/>
        <w:pageBreakBefore w:val="0"/>
        <w:widowControl w:val="0"/>
        <w:kinsoku/>
        <w:wordWrap/>
        <w:overflowPunct/>
        <w:topLinePunct w:val="0"/>
        <w:autoSpaceDE/>
        <w:autoSpaceDN/>
        <w:bidi w:val="0"/>
        <w:adjustRightInd/>
        <w:snapToGrid/>
        <w:spacing w:line="360" w:lineRule="exact"/>
        <w:ind w:firstLine="2400" w:firstLineChars="800"/>
        <w:jc w:val="both"/>
        <w:textAlignment w:val="auto"/>
        <w:rPr>
          <w:rFonts w:hint="default" w:ascii="黑体" w:eastAsia="黑体"/>
          <w:sz w:val="30"/>
          <w:szCs w:val="30"/>
          <w:u w:val="none"/>
          <w:lang w:val="en-US"/>
        </w:rPr>
      </w:pPr>
      <w:r>
        <w:rPr>
          <w:rFonts w:hint="eastAsia" w:ascii="黑体" w:eastAsia="黑体"/>
          <w:sz w:val="30"/>
          <w:szCs w:val="30"/>
          <w:u w:val="none"/>
          <w:lang w:val="en-US" w:eastAsia="zh-CN"/>
        </w:rPr>
        <w:t>纳税实务期末考试复习资料</w:t>
      </w:r>
    </w:p>
    <w:p w14:paraId="60A1DB2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color w:val="0F0F0F"/>
          <w:sz w:val="24"/>
          <w:szCs w:val="24"/>
          <w:lang w:val="en-US" w:eastAsia="zh-CN"/>
        </w:rPr>
      </w:pPr>
    </w:p>
    <w:p w14:paraId="03C26BAD">
      <w:pPr>
        <w:keepNext w:val="0"/>
        <w:keepLines w:val="0"/>
        <w:pageBreakBefore w:val="0"/>
        <w:widowControl w:val="0"/>
        <w:kinsoku/>
        <w:wordWrap/>
        <w:overflowPunct/>
        <w:topLinePunct w:val="0"/>
        <w:autoSpaceDE/>
        <w:autoSpaceDN/>
        <w:bidi w:val="0"/>
        <w:adjustRightInd/>
        <w:snapToGrid/>
        <w:spacing w:line="360" w:lineRule="exact"/>
        <w:ind w:left="0"/>
        <w:textAlignment w:val="auto"/>
        <w:rPr>
          <w:rFonts w:hint="eastAsia" w:ascii="宋体" w:hAnsi="宋体" w:eastAsia="宋体" w:cs="宋体"/>
          <w:b/>
          <w:bCs/>
          <w:color w:val="0F0F0F"/>
          <w:sz w:val="24"/>
          <w:szCs w:val="24"/>
          <w:lang w:val="en-US" w:eastAsia="zh-CN"/>
        </w:rPr>
      </w:pPr>
      <w:r>
        <w:rPr>
          <w:rFonts w:hint="eastAsia" w:ascii="宋体" w:hAnsi="宋体" w:eastAsia="宋体" w:cs="宋体"/>
          <w:b/>
          <w:bCs/>
          <w:color w:val="0F0F0F"/>
          <w:sz w:val="24"/>
          <w:szCs w:val="24"/>
          <w:lang w:val="en-US" w:eastAsia="zh-CN"/>
        </w:rPr>
        <w:t>一、单项选择(每题2分，计20分)</w:t>
      </w:r>
    </w:p>
    <w:p w14:paraId="0A080C8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　）是征纳税双方权利与义务所指向的客体或标的物，是区分不同税种的重要标志。</w:t>
      </w:r>
    </w:p>
    <w:p w14:paraId="10BE755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.纳税人</w:t>
      </w:r>
    </w:p>
    <w:p w14:paraId="1220B67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B.征税对象　</w:t>
      </w:r>
    </w:p>
    <w:p w14:paraId="709F69A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C.税率</w:t>
      </w:r>
    </w:p>
    <w:p w14:paraId="51D87D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D.税目</w:t>
      </w:r>
    </w:p>
    <w:p w14:paraId="2BCA07B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2B5CFDC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D9F66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.下列各项中，（　）是区别不同类型税种的重要标志。</w:t>
      </w:r>
    </w:p>
    <w:p w14:paraId="306519A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.税率</w:t>
      </w:r>
    </w:p>
    <w:p w14:paraId="0856866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B.纳税人</w:t>
      </w:r>
    </w:p>
    <w:p w14:paraId="38D6C79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C.征税对象</w:t>
      </w:r>
    </w:p>
    <w:p w14:paraId="7ED50F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D.纳税期限</w:t>
      </w:r>
    </w:p>
    <w:p w14:paraId="18C0321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09B6776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FEC8FE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.我国个人所得税中的工资薪金所得采取的税率形式属于（　）。</w:t>
      </w:r>
    </w:p>
    <w:p w14:paraId="7B476B7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.比例税率</w:t>
      </w:r>
    </w:p>
    <w:p w14:paraId="1E5E2AC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B.超额累进税率</w:t>
      </w:r>
    </w:p>
    <w:p w14:paraId="4F1C37C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C.超率累进税率</w:t>
      </w:r>
    </w:p>
    <w:p w14:paraId="10859F8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D.全额累进税率</w:t>
      </w:r>
    </w:p>
    <w:p w14:paraId="67144E3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63C9CEE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259B34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.下列各项中，属于中央税的是（　）。</w:t>
      </w:r>
    </w:p>
    <w:p w14:paraId="34A737D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.增值税　</w:t>
      </w:r>
    </w:p>
    <w:p w14:paraId="3B90A91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B.契税　</w:t>
      </w:r>
    </w:p>
    <w:p w14:paraId="38C67C6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C.土地增值税</w:t>
      </w:r>
    </w:p>
    <w:p w14:paraId="47C4151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D.消费税</w:t>
      </w:r>
    </w:p>
    <w:p w14:paraId="6C6B5D8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3B6344E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39C17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.下列各项中，属于税法核心要素的是（　）。</w:t>
      </w:r>
    </w:p>
    <w:p w14:paraId="0442386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.纳税义务人</w:t>
      </w:r>
    </w:p>
    <w:p w14:paraId="6411F39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B.征税对象　</w:t>
      </w:r>
    </w:p>
    <w:p w14:paraId="78A552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C.税目　</w:t>
      </w:r>
    </w:p>
    <w:p w14:paraId="1671C8F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D.税率</w:t>
      </w:r>
    </w:p>
    <w:p w14:paraId="7FF113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23890AB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9CF32E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.下列不属于税法构成要素的是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32735B4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.纳税义务人</w:t>
      </w:r>
    </w:p>
    <w:p w14:paraId="6E692D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B.征税对象</w:t>
      </w:r>
    </w:p>
    <w:p w14:paraId="62DC1F4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C.税目</w:t>
      </w:r>
    </w:p>
    <w:p w14:paraId="3CF5300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D.数控系统</w:t>
      </w:r>
    </w:p>
    <w:p w14:paraId="0CAADA7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0C0DFC8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6A88E5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是对征税对象的具体分类，是征税对象的具体化。</w:t>
      </w:r>
    </w:p>
    <w:p w14:paraId="632CD25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.征税对象</w:t>
      </w:r>
    </w:p>
    <w:p w14:paraId="2AAEE9C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B.税目</w:t>
      </w:r>
    </w:p>
    <w:p w14:paraId="22719D0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C.纳税义务人</w:t>
      </w:r>
    </w:p>
    <w:p w14:paraId="693139D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D.税率</w:t>
      </w:r>
    </w:p>
    <w:p w14:paraId="3ABDFA6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5D264F1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A0B901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8</w:t>
      </w:r>
      <w:r>
        <w:rPr>
          <w:rFonts w:hint="eastAsia" w:asciiTheme="minorEastAsia" w:hAnsiTheme="minorEastAsia" w:eastAsiaTheme="minorEastAsia" w:cstheme="minorEastAsia"/>
          <w:sz w:val="21"/>
          <w:szCs w:val="21"/>
        </w:rPr>
        <w:t>.卷烟的消费税属于计税依据中的</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60DF1D4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.从价计征</w:t>
      </w:r>
    </w:p>
    <w:p w14:paraId="395CE4B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B.从量计征</w:t>
      </w:r>
    </w:p>
    <w:p w14:paraId="66EB3FF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C.复合计征</w:t>
      </w:r>
    </w:p>
    <w:p w14:paraId="433A43E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D.混合计征</w:t>
      </w:r>
    </w:p>
    <w:p w14:paraId="3DF2604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46E1081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ADD940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9</w:t>
      </w:r>
      <w:r>
        <w:rPr>
          <w:rFonts w:hint="eastAsia" w:asciiTheme="minorEastAsia" w:hAnsiTheme="minorEastAsia" w:eastAsiaTheme="minorEastAsia" w:cstheme="minorEastAsia"/>
          <w:sz w:val="21"/>
          <w:szCs w:val="21"/>
        </w:rPr>
        <w:t>.耕地占用税属于计税依据中的</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52BA2C4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.从价计征</w:t>
      </w:r>
    </w:p>
    <w:p w14:paraId="2504CF6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B.从量计征</w:t>
      </w:r>
    </w:p>
    <w:p w14:paraId="5A686E2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C.复合计征</w:t>
      </w:r>
    </w:p>
    <w:p w14:paraId="6669F4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D.混合计征</w:t>
      </w:r>
    </w:p>
    <w:p w14:paraId="0BCC91F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77F3BBA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B0A94E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.下列各项中，不属于税收特征的有（　）。</w:t>
      </w:r>
    </w:p>
    <w:p w14:paraId="6FC3DB7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.强制性　</w:t>
      </w:r>
    </w:p>
    <w:p w14:paraId="1C544F4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B.灵活性　</w:t>
      </w:r>
    </w:p>
    <w:p w14:paraId="4FD3FED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C.无偿性</w:t>
      </w:r>
    </w:p>
    <w:p w14:paraId="5C3BBE4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D.固定性</w:t>
      </w:r>
    </w:p>
    <w:p w14:paraId="6D87E7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2CD3568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F551F0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.《税收征收管理法》最新版本为</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42642E4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.1992年9月4日第七届全国人民代表大会常务委员会第二十七次会议通过</w:t>
      </w:r>
    </w:p>
    <w:p w14:paraId="694C9C1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B.1995年2月28日第八届全国人民代表大会常务委员会第十二次会议修订</w:t>
      </w:r>
    </w:p>
    <w:p w14:paraId="7F779E8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C.2001年4月28日第九届全国人民代表大会常务委员会第二十一次会议修订</w:t>
      </w:r>
    </w:p>
    <w:p w14:paraId="23A09F5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D.2015年4月24日第十二届全国人民代表大会常务委员会第十四次会议修正</w:t>
      </w:r>
    </w:p>
    <w:p w14:paraId="3EE41CF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726557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266972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.依据《税收征收管理法》而设立，负责税收征管的主要机构是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1208224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.税务机关</w:t>
      </w:r>
    </w:p>
    <w:p w14:paraId="49D41CA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B.海关</w:t>
      </w:r>
    </w:p>
    <w:p w14:paraId="389F931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C.财政部门</w:t>
      </w:r>
    </w:p>
    <w:p w14:paraId="7C7EC84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D.市场监管部门</w:t>
      </w:r>
    </w:p>
    <w:p w14:paraId="373E2BC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5E79223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C7ED2B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.海关负责征收的税种包括</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240D36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.企业所得税</w:t>
      </w:r>
    </w:p>
    <w:p w14:paraId="6C3E00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B.进出口关税</w:t>
      </w:r>
    </w:p>
    <w:p w14:paraId="2030B62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C.增值税</w:t>
      </w:r>
    </w:p>
    <w:p w14:paraId="4CB6C20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D.消费税</w:t>
      </w:r>
    </w:p>
    <w:p w14:paraId="50A0F07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1E78886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B80808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.目前通过电子税务局不可以办理的业务是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0DA8DAA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.发票申领</w:t>
      </w:r>
    </w:p>
    <w:p w14:paraId="3395453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B.发票票种核定</w:t>
      </w:r>
    </w:p>
    <w:p w14:paraId="2651320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C.工商注册登记</w:t>
      </w:r>
    </w:p>
    <w:p w14:paraId="3B7AAD7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D.纳税申报</w:t>
      </w:r>
    </w:p>
    <w:p w14:paraId="49CBFB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41D5A6B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35E54F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.下列不属于税务机关职责的是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499325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.税务管理权</w:t>
      </w:r>
    </w:p>
    <w:p w14:paraId="0509B98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B.税收征收权</w:t>
      </w:r>
    </w:p>
    <w:p w14:paraId="7AC0D05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C.税收检查权</w:t>
      </w:r>
    </w:p>
    <w:p w14:paraId="031FB14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D.税收立法权</w:t>
      </w:r>
    </w:p>
    <w:p w14:paraId="40A80D7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39D5B06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94EB80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.纳税人办理设立（开业）登记后，因登记内容发生变化，申请将登记内容重新调整为与实际情况一致的一种登记管理制度是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67D7B56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.设立登记</w:t>
      </w:r>
    </w:p>
    <w:p w14:paraId="4352945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B.变更登记</w:t>
      </w:r>
    </w:p>
    <w:p w14:paraId="60A9004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C.注销登记</w:t>
      </w:r>
    </w:p>
    <w:p w14:paraId="7F7B4F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D.作废登记</w:t>
      </w:r>
    </w:p>
    <w:p w14:paraId="462AE48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6EC806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F85EDC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.从事生产、经营的纳税人应当自领取营业执照或者发生纳税义务之日起</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日内，按照国家有关规定设置账簿和凭证。</w:t>
      </w:r>
    </w:p>
    <w:p w14:paraId="5AE660A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.10</w:t>
      </w:r>
    </w:p>
    <w:p w14:paraId="382CDFB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B.15</w:t>
      </w:r>
    </w:p>
    <w:p w14:paraId="485D0DF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C.20</w:t>
      </w:r>
    </w:p>
    <w:p w14:paraId="0D3AC8B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D.5</w:t>
      </w:r>
    </w:p>
    <w:p w14:paraId="608B576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097680D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E84689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8</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是整个税收征管的首要环节。</w:t>
      </w:r>
    </w:p>
    <w:p w14:paraId="7C3FBD1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.领购发票</w:t>
      </w:r>
    </w:p>
    <w:p w14:paraId="086014C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B.设立账簿</w:t>
      </w:r>
    </w:p>
    <w:p w14:paraId="3294928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C.纳税申报</w:t>
      </w:r>
    </w:p>
    <w:p w14:paraId="5962749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D.税务登记</w:t>
      </w:r>
    </w:p>
    <w:p w14:paraId="4C7E1B3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15046B4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F101D6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19</w:t>
      </w:r>
      <w:r>
        <w:rPr>
          <w:rFonts w:hint="eastAsia" w:asciiTheme="minorEastAsia" w:hAnsiTheme="minorEastAsia" w:eastAsiaTheme="minorEastAsia" w:cstheme="minorEastAsia"/>
          <w:sz w:val="21"/>
          <w:szCs w:val="21"/>
        </w:rPr>
        <w:t>.税务机关按照</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设置报验管理的有效期。</w:t>
      </w:r>
    </w:p>
    <w:p w14:paraId="61B2F8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.30日</w:t>
      </w:r>
    </w:p>
    <w:p w14:paraId="1617AEB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B.60日</w:t>
      </w:r>
    </w:p>
    <w:p w14:paraId="5660A5C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C.180日</w:t>
      </w:r>
    </w:p>
    <w:p w14:paraId="639738A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D.跨区域经营合同执行期限</w:t>
      </w:r>
    </w:p>
    <w:p w14:paraId="7348295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20549D6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A64CCB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.除法律、行政法规另有规定外，账簿、会计凭证、报表、完税凭证及其他有关资料应当保存（　）年。</w:t>
      </w:r>
    </w:p>
    <w:p w14:paraId="2DE88A7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494949"/>
          <w:sz w:val="21"/>
          <w:szCs w:val="21"/>
          <w:lang w:eastAsia="zh-CN"/>
        </w:rPr>
        <w:t>A</w:t>
      </w:r>
      <w:r>
        <w:rPr>
          <w:rFonts w:hint="eastAsia" w:asciiTheme="minorEastAsia" w:hAnsiTheme="minorEastAsia" w:eastAsiaTheme="minorEastAsia" w:cstheme="minorEastAsia"/>
          <w:sz w:val="21"/>
          <w:szCs w:val="21"/>
        </w:rPr>
        <w:t>.1</w:t>
      </w:r>
    </w:p>
    <w:p w14:paraId="2F7F654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B.15</w:t>
      </w:r>
    </w:p>
    <w:p w14:paraId="7596967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C.5</w:t>
      </w:r>
    </w:p>
    <w:p w14:paraId="2F2C5B4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D.10</w:t>
      </w:r>
    </w:p>
    <w:p w14:paraId="19CC0F7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14A58964">
      <w:pPr>
        <w:pStyle w:val="2"/>
        <w:keepNext w:val="0"/>
        <w:keepLines w:val="0"/>
        <w:pageBreakBefore w:val="0"/>
        <w:widowControl w:val="0"/>
        <w:kinsoku/>
        <w:wordWrap/>
        <w:overflowPunct/>
        <w:topLinePunct w:val="0"/>
        <w:autoSpaceDE/>
        <w:autoSpaceDN/>
        <w:bidi w:val="0"/>
        <w:adjustRightInd/>
        <w:snapToGrid/>
        <w:spacing w:line="360" w:lineRule="exact"/>
        <w:ind w:left="0"/>
        <w:textAlignment w:val="auto"/>
        <w:rPr>
          <w:rFonts w:hint="default"/>
          <w:spacing w:val="-3"/>
          <w:lang w:val="en-US" w:eastAsia="zh-CN"/>
        </w:rPr>
      </w:pPr>
    </w:p>
    <w:p w14:paraId="0CE1F8B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21</w:t>
      </w:r>
      <w:r>
        <w:rPr>
          <w:rFonts w:hint="eastAsia" w:asciiTheme="minorEastAsia" w:hAnsiTheme="minorEastAsia" w:eastAsiaTheme="minorEastAsia" w:cstheme="minorEastAsia"/>
          <w:sz w:val="21"/>
          <w:szCs w:val="21"/>
        </w:rPr>
        <w:t>.根据增值税法律制度的规定，下列关于小规模纳税人征税规定的表述中，不正确的是（）。</w:t>
      </w:r>
    </w:p>
    <w:p w14:paraId="1717869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A.实行简易征税办法</w:t>
      </w:r>
    </w:p>
    <w:p w14:paraId="21D3F85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B.一律不使用增值税专用发票</w:t>
      </w:r>
    </w:p>
    <w:p w14:paraId="0406F44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C.不允许抵扣增值税进项税额</w:t>
      </w:r>
    </w:p>
    <w:p w14:paraId="1811F57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D.可以请税务机关代开增值税专用发票</w:t>
      </w:r>
    </w:p>
    <w:p w14:paraId="6102EDE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639061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1345B2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22</w:t>
      </w:r>
      <w:r>
        <w:rPr>
          <w:rFonts w:hint="eastAsia" w:asciiTheme="minorEastAsia" w:hAnsiTheme="minorEastAsia" w:eastAsiaTheme="minorEastAsia" w:cstheme="minorEastAsia"/>
          <w:sz w:val="21"/>
          <w:szCs w:val="21"/>
        </w:rPr>
        <w:t>.目前我国小规模纳税人年销售额标准为（   ）。</w:t>
      </w:r>
    </w:p>
    <w:p w14:paraId="13D74D0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 不超过50万元</w:t>
      </w:r>
    </w:p>
    <w:p w14:paraId="45E7C3C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B.不超过80万元</w:t>
      </w:r>
    </w:p>
    <w:p w14:paraId="52B6AE7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C.大于80万元</w:t>
      </w:r>
    </w:p>
    <w:p w14:paraId="4D72152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D.不超过500万元</w:t>
      </w:r>
    </w:p>
    <w:p w14:paraId="7CA0562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7FD4E43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51CA99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23</w:t>
      </w:r>
      <w:r>
        <w:rPr>
          <w:rFonts w:hint="eastAsia" w:asciiTheme="minorEastAsia" w:hAnsiTheme="minorEastAsia" w:eastAsiaTheme="minorEastAsia" w:cstheme="minorEastAsia"/>
          <w:sz w:val="21"/>
          <w:szCs w:val="21"/>
        </w:rPr>
        <w:t>.根据我国企业所得税法律制度的规定，下列各项中，属于非居民企业的是（   ）。</w:t>
      </w:r>
    </w:p>
    <w:p w14:paraId="4F10FC1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A.依照外国法律成立，实际管理机构在境内的甲公司</w:t>
      </w:r>
    </w:p>
    <w:p w14:paraId="095811B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B.依照中国法律成立，在境外设立机构、场所的乙公司</w:t>
      </w:r>
    </w:p>
    <w:p w14:paraId="196A63E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C.依照外国法律成立且实际管理机构在境外，但在境内设立机构、场所的丙公司</w:t>
      </w:r>
    </w:p>
    <w:p w14:paraId="3EBDC7C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D.依照中国法律成立，实际管理机构在境内的丁公司</w:t>
      </w:r>
    </w:p>
    <w:p w14:paraId="5C6FB6A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0BE037C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8F66BF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24</w:t>
      </w:r>
      <w:r>
        <w:rPr>
          <w:rFonts w:hint="eastAsia" w:asciiTheme="minorEastAsia" w:hAnsiTheme="minorEastAsia" w:eastAsiaTheme="minorEastAsia" w:cstheme="minorEastAsia"/>
          <w:sz w:val="21"/>
          <w:szCs w:val="21"/>
        </w:rPr>
        <w:t>.《中华人民共和国增值税暂行条例》规定在中华人民共和国境内销售货物或者加工、修理修配劳务，销售服务、无形资产、不动产以及进口货物的（   ）为增值税的纳税人。</w:t>
      </w:r>
    </w:p>
    <w:p w14:paraId="71BCF86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A.单位和个人</w:t>
      </w:r>
    </w:p>
    <w:p w14:paraId="58B3F2E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B.社团组织与单位</w:t>
      </w:r>
    </w:p>
    <w:p w14:paraId="413595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C.企业与单位</w:t>
      </w:r>
    </w:p>
    <w:p w14:paraId="7974C26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D.社团组织和个人</w:t>
      </w:r>
    </w:p>
    <w:p w14:paraId="61470B7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27D1590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180A18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25</w:t>
      </w:r>
      <w:r>
        <w:rPr>
          <w:rFonts w:hint="eastAsia" w:asciiTheme="minorEastAsia" w:hAnsiTheme="minorEastAsia" w:eastAsiaTheme="minorEastAsia" w:cstheme="minorEastAsia"/>
          <w:sz w:val="21"/>
          <w:szCs w:val="21"/>
        </w:rPr>
        <w:t>.增值税的征税对象为（）。</w:t>
      </w:r>
    </w:p>
    <w:p w14:paraId="0584FB1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A.营业额</w:t>
      </w:r>
    </w:p>
    <w:p w14:paraId="077D97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B.增值额 </w:t>
      </w:r>
    </w:p>
    <w:p w14:paraId="712E30F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C.销售额</w:t>
      </w:r>
    </w:p>
    <w:p w14:paraId="2D05D7E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D.毛利</w:t>
      </w:r>
    </w:p>
    <w:p w14:paraId="3ADBFB9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6FA66AD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A9B03A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26</w:t>
      </w:r>
      <w:r>
        <w:rPr>
          <w:rFonts w:hint="eastAsia" w:asciiTheme="minorEastAsia" w:hAnsiTheme="minorEastAsia" w:eastAsiaTheme="minorEastAsia" w:cstheme="minorEastAsia"/>
          <w:sz w:val="21"/>
          <w:szCs w:val="21"/>
        </w:rPr>
        <w:t>.根据增值税法律制度规定，下列各项中应征收增值税的是（  ）。</w:t>
      </w:r>
    </w:p>
    <w:p w14:paraId="1F66A39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A.居民存款利息</w:t>
      </w:r>
    </w:p>
    <w:p w14:paraId="7D8E089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B.被保险人获得的保险赔付</w:t>
      </w:r>
    </w:p>
    <w:p w14:paraId="38A02BC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C.母公司向子公司出售不动产</w:t>
      </w:r>
    </w:p>
    <w:p w14:paraId="6F818D9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D.居民购买日常用品</w:t>
      </w:r>
    </w:p>
    <w:p w14:paraId="6103017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3D4C1F9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3F9A5F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27</w:t>
      </w:r>
      <w:r>
        <w:rPr>
          <w:rFonts w:hint="eastAsia" w:asciiTheme="minorEastAsia" w:hAnsiTheme="minorEastAsia" w:eastAsiaTheme="minorEastAsia" w:cstheme="minorEastAsia"/>
          <w:sz w:val="21"/>
          <w:szCs w:val="21"/>
        </w:rPr>
        <w:t>.根据企业所得税法律制度规定，下列各项中不属于企业所得税纳税人的是（  ）。</w:t>
      </w:r>
    </w:p>
    <w:p w14:paraId="1077610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A.在外国成立但实际管理机构在中国境内的股份制企业</w:t>
      </w:r>
    </w:p>
    <w:p w14:paraId="39331DF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B.在中国境内成立的外商独资企业</w:t>
      </w:r>
    </w:p>
    <w:p w14:paraId="22BA6A8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C.中国境内成立的个人独资企业</w:t>
      </w:r>
    </w:p>
    <w:p w14:paraId="13CFE2B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D.在中国境内未设立机构、场所，但有来源于中国境内所得的外国企业</w:t>
      </w:r>
    </w:p>
    <w:p w14:paraId="6FAC744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34AFDB8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21AD64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28</w:t>
      </w:r>
      <w:r>
        <w:rPr>
          <w:rFonts w:hint="eastAsia" w:asciiTheme="minorEastAsia" w:hAnsiTheme="minorEastAsia" w:eastAsiaTheme="minorEastAsia" w:cstheme="minorEastAsia"/>
          <w:sz w:val="21"/>
          <w:szCs w:val="21"/>
        </w:rPr>
        <w:t>.依据增值税有关规定，下列关于小规模纳税人的说法中正确的是（    ）。</w:t>
      </w:r>
    </w:p>
    <w:p w14:paraId="78FED35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A.小规模纳税人一律不准使用增值税专用发票</w:t>
      </w:r>
    </w:p>
    <w:p w14:paraId="4A7F135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B.小规模纳税人会计核算健全，能提供准确税务资料，可申请不作为小规模纳税人</w:t>
      </w:r>
    </w:p>
    <w:p w14:paraId="6E10E46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C.已认定为小规模纳税人的企业，一律不得再转为一般纳税人</w:t>
      </w:r>
    </w:p>
    <w:p w14:paraId="43BC707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D.年应税销售额超过规定标准的其他个人（自然人）按一般纳税人纳税</w:t>
      </w:r>
    </w:p>
    <w:p w14:paraId="044C509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4770D6F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9A3D7E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29</w:t>
      </w:r>
      <w:r>
        <w:rPr>
          <w:rFonts w:hint="eastAsia" w:asciiTheme="minorEastAsia" w:hAnsiTheme="minorEastAsia" w:eastAsiaTheme="minorEastAsia" w:cstheme="minorEastAsia"/>
          <w:sz w:val="21"/>
          <w:szCs w:val="21"/>
        </w:rPr>
        <w:t>.根据增值税相关规定，下列说法正确的是（   ）。</w:t>
      </w:r>
    </w:p>
    <w:p w14:paraId="05E3C4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A.单位取得存款利息应缴纳增值税 </w:t>
      </w:r>
    </w:p>
    <w:p w14:paraId="1AACDB9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B.工会组织收取工会经费应缴纳增值税</w:t>
      </w:r>
    </w:p>
    <w:p w14:paraId="0519D56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C.单位获得财产保险赔付应缴纳增值税</w:t>
      </w:r>
    </w:p>
    <w:p w14:paraId="430C9D3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D.单位取得的与销售收入或数量无关的财政补贴不缴纳增值税</w:t>
      </w:r>
    </w:p>
    <w:p w14:paraId="2E5865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4B2B490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B84A4E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.下列合同中应缴纳印花税的是（    ）。</w:t>
      </w:r>
    </w:p>
    <w:p w14:paraId="1715BA1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A.商标注册证 </w:t>
      </w:r>
    </w:p>
    <w:p w14:paraId="16CCED7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B.某企业与某会计事务所签订的会计咨询合同</w:t>
      </w:r>
    </w:p>
    <w:p w14:paraId="4BBBF0B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C.企业仓库设置的产品进出统计簿 </w:t>
      </w:r>
    </w:p>
    <w:p w14:paraId="73640D0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D.电网与用户间签订的供用电合同</w:t>
      </w:r>
    </w:p>
    <w:p w14:paraId="26B5460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5ABD439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E0B2D2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.企业外购的货物，可以做进项税额抵扣的是(  )。      </w:t>
      </w:r>
    </w:p>
    <w:p w14:paraId="1C1D018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A.外购的小汽车用于个人消费 </w:t>
      </w:r>
    </w:p>
    <w:p w14:paraId="40FDCAD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B.外购的床单用于职工福利  </w:t>
      </w:r>
    </w:p>
    <w:p w14:paraId="01F7C4A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C.外购的礼品无偿赠送给客户 </w:t>
      </w:r>
    </w:p>
    <w:p w14:paraId="3BAA878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D.外购的粮食分给职工个人</w:t>
      </w:r>
    </w:p>
    <w:p w14:paraId="0DFD08E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5AA1DDD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8BB58D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.增值税一般纳税人取得的增值税普通发票，可以抵扣增值税进项税额的是（　）。</w:t>
      </w:r>
    </w:p>
    <w:p w14:paraId="443E0A2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A.定额发票</w:t>
      </w:r>
    </w:p>
    <w:p w14:paraId="792EECF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B.门票</w:t>
      </w:r>
    </w:p>
    <w:p w14:paraId="7CC2674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C.机动车销售统一发票</w:t>
      </w:r>
    </w:p>
    <w:p w14:paraId="61E1A34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D.印有本单位名称的增值税普通发票</w:t>
      </w:r>
    </w:p>
    <w:p w14:paraId="7331A59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59D246B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90B54C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.海关进口增值税专用缴款书由（ 　）开具。</w:t>
      </w:r>
    </w:p>
    <w:p w14:paraId="663E053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A.税务机关</w:t>
      </w:r>
    </w:p>
    <w:p w14:paraId="28291A0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B.购货方</w:t>
      </w:r>
    </w:p>
    <w:p w14:paraId="1EFB14A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C.海关</w:t>
      </w:r>
    </w:p>
    <w:p w14:paraId="0C641BC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D.销货方</w:t>
      </w:r>
    </w:p>
    <w:p w14:paraId="1C1C1A3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16787FC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F9C422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.根据增值税相关法律制度的规定，下列情形中，进项税额准予抵扣的是（ 　）。</w:t>
      </w:r>
    </w:p>
    <w:p w14:paraId="72F77CA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A.用于集体福利的购进货物</w:t>
      </w:r>
    </w:p>
    <w:p w14:paraId="054D7C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B.因自然灾害造成的购进原材料损失</w:t>
      </w:r>
    </w:p>
    <w:p w14:paraId="2385469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C.购入旅客运输服务</w:t>
      </w:r>
    </w:p>
    <w:p w14:paraId="7CEA8EF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D.属于一般纳税人但选择按照简易办法征税的自来水公司销售自来水</w:t>
      </w:r>
    </w:p>
    <w:p w14:paraId="5EF8B84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267E512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FA52CC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.甲公司为增值税一般纳税人，于2020年10月15日购入一层写字楼作为公司办公用房，取得的增值税专用发票上注明的税额为600万元，则该笔业务甲公司可以抵扣进项税额的下列计算中，正确的是（ 　）。</w:t>
      </w:r>
    </w:p>
    <w:p w14:paraId="1C27052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A.600万元</w:t>
      </w:r>
    </w:p>
    <w:p w14:paraId="2C4FC03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B.600×60％＝360（万元）</w:t>
      </w:r>
    </w:p>
    <w:p w14:paraId="4C68B35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C.600×50％＝300（万元）</w:t>
      </w:r>
    </w:p>
    <w:p w14:paraId="4E4045C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D.600×40％＝240（万元）</w:t>
      </w:r>
    </w:p>
    <w:p w14:paraId="5722C93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076F69D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A4DAA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某企业将用于职工活动中心的计算机改用于生产车间，该批计算机购入时取得的增值税专用发票上注明的价款为100万元，增值税为13万元。截至2021年6月，该批计算机已计提折旧20万元，则该批计算机应转增进项税额的下列计算中正确的是（ 　）。</w:t>
      </w:r>
    </w:p>
    <w:p w14:paraId="06CD7A7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A.13（万元）</w:t>
      </w:r>
    </w:p>
    <w:p w14:paraId="5FFC6ED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B.(100－20)×13％＝10.4（万元）</w:t>
      </w:r>
    </w:p>
    <w:p w14:paraId="5D4DDBB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C.（100＋13－20）÷（1＋13％）×13％＝10.7（万元）</w:t>
      </w:r>
    </w:p>
    <w:p w14:paraId="22AF81F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D.0</w:t>
      </w:r>
    </w:p>
    <w:p w14:paraId="48E1BB6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6A565DE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966D53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.某生产企业月末盘存发现上月购进的原材料被盗，金额65500元,该批货物不得抵扣的进项税额为（  ）。</w:t>
      </w:r>
    </w:p>
    <w:p w14:paraId="38498BA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A.6550</w:t>
      </w:r>
    </w:p>
    <w:p w14:paraId="0A1B32E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B.8515</w:t>
      </w:r>
    </w:p>
    <w:p w14:paraId="3C1DB0C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C.1965</w:t>
      </w:r>
    </w:p>
    <w:p w14:paraId="17688BB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D.3275</w:t>
      </w:r>
    </w:p>
    <w:p w14:paraId="2B15850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3F74B39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67EC5E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8</w:t>
      </w:r>
      <w:r>
        <w:rPr>
          <w:rFonts w:hint="eastAsia" w:asciiTheme="minorEastAsia" w:hAnsiTheme="minorEastAsia" w:eastAsiaTheme="minorEastAsia" w:cstheme="minorEastAsia"/>
          <w:sz w:val="21"/>
          <w:szCs w:val="21"/>
        </w:rPr>
        <w:t>.企业外购的货物，不可以作进项税额抵扣的是(   )。   </w:t>
      </w:r>
    </w:p>
    <w:p w14:paraId="2270298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A.外购的小汽车用于对外投资 </w:t>
      </w:r>
    </w:p>
    <w:p w14:paraId="0C9922A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B.外购的电视机用于股东分配   </w:t>
      </w:r>
    </w:p>
    <w:p w14:paraId="444F598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C.外购的床单用于职工福利  </w:t>
      </w:r>
    </w:p>
    <w:p w14:paraId="1A1DD27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D.外购的礼品无偿赠送给客户</w:t>
      </w:r>
    </w:p>
    <w:p w14:paraId="52CCC27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24C22FF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7798A9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39</w:t>
      </w:r>
      <w:r>
        <w:rPr>
          <w:rFonts w:hint="eastAsia" w:asciiTheme="minorEastAsia" w:hAnsiTheme="minorEastAsia" w:eastAsiaTheme="minorEastAsia" w:cstheme="minorEastAsia"/>
          <w:sz w:val="21"/>
          <w:szCs w:val="21"/>
        </w:rPr>
        <w:t>.允许从销项税额中抵扣进项税额的旅客运输服务包括（  ）。</w:t>
      </w:r>
    </w:p>
    <w:p w14:paraId="0726B8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A.购买的国外旅客运输服务的飞机票   </w:t>
      </w:r>
    </w:p>
    <w:p w14:paraId="0072EF0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B.单位为非雇员购买的高铁票   </w:t>
      </w:r>
    </w:p>
    <w:p w14:paraId="40296F2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C.招待客户发生的飞机票</w:t>
      </w:r>
    </w:p>
    <w:p w14:paraId="0CE1B4B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D.本单位员工出差取得的航空运输电子客票行程单</w:t>
      </w:r>
    </w:p>
    <w:p w14:paraId="7635199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60765D1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0B94BF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.车辆购置税税率为（  ）。</w:t>
      </w:r>
    </w:p>
    <w:p w14:paraId="7FA7A2E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A.4%</w:t>
      </w:r>
    </w:p>
    <w:p w14:paraId="6D085F3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B.10%</w:t>
      </w:r>
    </w:p>
    <w:p w14:paraId="19E7AF8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C.11%</w:t>
      </w:r>
    </w:p>
    <w:p w14:paraId="1928C2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D.16%</w:t>
      </w:r>
    </w:p>
    <w:p w14:paraId="0E370BC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正确答案：B</w:t>
      </w:r>
    </w:p>
    <w:p w14:paraId="41229CF0">
      <w:pPr>
        <w:pStyle w:val="2"/>
        <w:keepNext w:val="0"/>
        <w:keepLines w:val="0"/>
        <w:pageBreakBefore w:val="0"/>
        <w:widowControl w:val="0"/>
        <w:kinsoku/>
        <w:wordWrap/>
        <w:overflowPunct/>
        <w:topLinePunct w:val="0"/>
        <w:autoSpaceDE/>
        <w:autoSpaceDN/>
        <w:bidi w:val="0"/>
        <w:adjustRightInd/>
        <w:snapToGrid/>
        <w:spacing w:line="360" w:lineRule="exact"/>
        <w:ind w:left="0"/>
        <w:textAlignment w:val="auto"/>
        <w:rPr>
          <w:rFonts w:hint="default"/>
          <w:spacing w:val="-3"/>
          <w:lang w:val="en-US" w:eastAsia="zh-CN"/>
        </w:rPr>
      </w:pPr>
    </w:p>
    <w:p w14:paraId="7BE988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41</w:t>
      </w:r>
      <w:r>
        <w:rPr>
          <w:rFonts w:hint="eastAsia" w:asciiTheme="minorEastAsia" w:hAnsiTheme="minorEastAsia" w:eastAsiaTheme="minorEastAsia" w:cstheme="minorEastAsia"/>
          <w:sz w:val="21"/>
          <w:szCs w:val="21"/>
        </w:rPr>
        <w:t>.根据个人所得税法律制度的有关规定，下列各项所得，不属于个人所得税应税项目的是（   ）。</w:t>
      </w:r>
    </w:p>
    <w:p w14:paraId="4DED3CD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A.劳动报酬所得  </w:t>
      </w:r>
    </w:p>
    <w:p w14:paraId="3328331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B.稿酬所得</w:t>
      </w:r>
    </w:p>
    <w:p w14:paraId="7639D00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C.保险赔款</w:t>
      </w:r>
    </w:p>
    <w:p w14:paraId="6B0410E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D.特许权使用费所得</w:t>
      </w:r>
    </w:p>
    <w:p w14:paraId="756FE28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：C</w:t>
      </w:r>
    </w:p>
    <w:p w14:paraId="006A5D3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2C50A6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42</w:t>
      </w:r>
      <w:r>
        <w:rPr>
          <w:rFonts w:hint="eastAsia" w:asciiTheme="minorEastAsia" w:hAnsiTheme="minorEastAsia" w:eastAsiaTheme="minorEastAsia" w:cstheme="minorEastAsia"/>
          <w:sz w:val="21"/>
          <w:szCs w:val="21"/>
        </w:rPr>
        <w:t>.个人所得税改革后，下列属于分类所得项目的有（ ）。</w:t>
      </w:r>
    </w:p>
    <w:p w14:paraId="527AF0B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A.稿酬所得</w:t>
      </w:r>
    </w:p>
    <w:p w14:paraId="5308BE5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B.偶然所得</w:t>
      </w:r>
    </w:p>
    <w:p w14:paraId="57B8746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C.工资、薪金所得</w:t>
      </w:r>
    </w:p>
    <w:p w14:paraId="6C48BA8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D.特许权使用费所得</w:t>
      </w:r>
    </w:p>
    <w:p w14:paraId="7FD495B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1096E0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B900E3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43</w:t>
      </w:r>
      <w:r>
        <w:rPr>
          <w:rFonts w:hint="eastAsia" w:asciiTheme="minorEastAsia" w:hAnsiTheme="minorEastAsia" w:eastAsiaTheme="minorEastAsia" w:cstheme="minorEastAsia"/>
          <w:sz w:val="21"/>
          <w:szCs w:val="21"/>
        </w:rPr>
        <w:t>.我国个人所得税的居民纳税人取得下列所得按次征税的有（ ）。</w:t>
      </w:r>
    </w:p>
    <w:p w14:paraId="2C227C7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A.特许权使用费所得</w:t>
      </w:r>
    </w:p>
    <w:p w14:paraId="7A1E5DA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B.利息、股息、红利所得</w:t>
      </w:r>
    </w:p>
    <w:p w14:paraId="7BE19B6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C.劳务报酬所得</w:t>
      </w:r>
    </w:p>
    <w:p w14:paraId="20DA770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D.经营所得</w:t>
      </w:r>
    </w:p>
    <w:p w14:paraId="76660B0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1292448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C37E8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44</w:t>
      </w:r>
      <w:r>
        <w:rPr>
          <w:rFonts w:hint="eastAsia" w:asciiTheme="minorEastAsia" w:hAnsiTheme="minorEastAsia" w:eastAsiaTheme="minorEastAsia" w:cstheme="minorEastAsia"/>
          <w:sz w:val="21"/>
          <w:szCs w:val="21"/>
        </w:rPr>
        <w:t>.个人所得税扣缴义务人应当在（  ）向主管税务机关保送其支付所得的所有涉税相关信息。</w:t>
      </w:r>
    </w:p>
    <w:p w14:paraId="73101A5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A.代扣代缴的当月</w:t>
      </w:r>
    </w:p>
    <w:p w14:paraId="09E452F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B.年度终了十五日内</w:t>
      </w:r>
    </w:p>
    <w:p w14:paraId="37DDD8E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C.代扣代缴次月终了</w:t>
      </w:r>
    </w:p>
    <w:p w14:paraId="24CB040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D.代扣代缴次月十五日内</w:t>
      </w:r>
    </w:p>
    <w:p w14:paraId="6F2BF2E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：D</w:t>
      </w:r>
    </w:p>
    <w:p w14:paraId="51A2B00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88AFC3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45</w:t>
      </w:r>
      <w:r>
        <w:rPr>
          <w:rFonts w:hint="eastAsia" w:asciiTheme="minorEastAsia" w:hAnsiTheme="minorEastAsia" w:eastAsiaTheme="minorEastAsia" w:cstheme="minorEastAsia"/>
          <w:sz w:val="21"/>
          <w:szCs w:val="21"/>
        </w:rPr>
        <w:t>.我国个人所得税除了（  ）外，均实行全员全额扣缴申报。</w:t>
      </w:r>
    </w:p>
    <w:p w14:paraId="3BEE299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A.特许权使用费所得</w:t>
      </w:r>
    </w:p>
    <w:p w14:paraId="5A65C7C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B.利息、股息、红利所得</w:t>
      </w:r>
    </w:p>
    <w:p w14:paraId="6DE8CA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C.财产租赁所得</w:t>
      </w:r>
    </w:p>
    <w:p w14:paraId="63275DF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D.经营所得</w:t>
      </w:r>
    </w:p>
    <w:p w14:paraId="2541399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：D</w:t>
      </w:r>
    </w:p>
    <w:p w14:paraId="66CF371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70E97F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46</w:t>
      </w:r>
      <w:r>
        <w:rPr>
          <w:rFonts w:hint="eastAsia" w:asciiTheme="minorEastAsia" w:hAnsiTheme="minorEastAsia" w:eastAsiaTheme="minorEastAsia" w:cstheme="minorEastAsia"/>
          <w:sz w:val="21"/>
          <w:szCs w:val="21"/>
        </w:rPr>
        <w:t>.下列不属于消费税的征税对象的是（   ）。</w:t>
      </w:r>
    </w:p>
    <w:p w14:paraId="2A70827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A.房屋</w:t>
      </w:r>
    </w:p>
    <w:p w14:paraId="75D4AF6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B.烟类</w:t>
      </w:r>
    </w:p>
    <w:p w14:paraId="3206A08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C.酒类</w:t>
      </w:r>
    </w:p>
    <w:p w14:paraId="348798D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D.汽车</w:t>
      </w:r>
    </w:p>
    <w:p w14:paraId="39A94A1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w:t>
      </w:r>
    </w:p>
    <w:p w14:paraId="68344C5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93FA88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47</w:t>
      </w:r>
      <w:r>
        <w:rPr>
          <w:rFonts w:hint="eastAsia" w:asciiTheme="minorEastAsia" w:hAnsiTheme="minorEastAsia" w:eastAsiaTheme="minorEastAsia" w:cstheme="minorEastAsia"/>
          <w:sz w:val="21"/>
          <w:szCs w:val="21"/>
        </w:rPr>
        <w:t>.车船税实行（   ）。</w:t>
      </w:r>
    </w:p>
    <w:p w14:paraId="184387A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A.定额税率</w:t>
      </w:r>
    </w:p>
    <w:p w14:paraId="2A34E7F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B.比例税率</w:t>
      </w:r>
    </w:p>
    <w:p w14:paraId="2EEF9DE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C.超额累进税率</w:t>
      </w:r>
    </w:p>
    <w:p w14:paraId="2D90515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D.超率累进税率</w:t>
      </w:r>
    </w:p>
    <w:p w14:paraId="6C3BE9B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w:t>
      </w:r>
    </w:p>
    <w:p w14:paraId="76BE045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F8614F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48</w:t>
      </w:r>
      <w:r>
        <w:rPr>
          <w:rFonts w:hint="eastAsia" w:asciiTheme="minorEastAsia" w:hAnsiTheme="minorEastAsia" w:eastAsiaTheme="minorEastAsia" w:cstheme="minorEastAsia"/>
          <w:sz w:val="21"/>
          <w:szCs w:val="21"/>
        </w:rPr>
        <w:t>.下列不属于我国现行房产税税率的是（   ）。</w:t>
      </w:r>
    </w:p>
    <w:p w14:paraId="2D196D2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A.12%</w:t>
      </w:r>
    </w:p>
    <w:p w14:paraId="527E393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B.1.2%</w:t>
      </w:r>
    </w:p>
    <w:p w14:paraId="5C6E3A6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C.4%</w:t>
      </w:r>
    </w:p>
    <w:p w14:paraId="7FDEB87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D.9%</w:t>
      </w:r>
    </w:p>
    <w:p w14:paraId="1829E78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：D</w:t>
      </w:r>
    </w:p>
    <w:p w14:paraId="10EA5B7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A4436C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49</w:t>
      </w:r>
      <w:r>
        <w:rPr>
          <w:rFonts w:hint="eastAsia" w:asciiTheme="minorEastAsia" w:hAnsiTheme="minorEastAsia" w:eastAsiaTheme="minorEastAsia" w:cstheme="minorEastAsia"/>
          <w:sz w:val="21"/>
          <w:szCs w:val="21"/>
        </w:rPr>
        <w:t>.城镇土地使用税采用的计税方法是（   ）。</w:t>
      </w:r>
    </w:p>
    <w:p w14:paraId="22B8B09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A.从价定率计税</w:t>
      </w:r>
    </w:p>
    <w:p w14:paraId="6017921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B.从量定额计税</w:t>
      </w:r>
    </w:p>
    <w:p w14:paraId="3C1B93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C.从价定率和从量定额复合计税</w:t>
      </w:r>
    </w:p>
    <w:p w14:paraId="2540755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D.超额累进计税</w:t>
      </w:r>
    </w:p>
    <w:p w14:paraId="2BE711C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091A5E9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1C0501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.我国城镇土地使用税的计税依据是（   ）。</w:t>
      </w:r>
    </w:p>
    <w:p w14:paraId="7265C84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A.纳税人拥有的土地面积</w:t>
      </w:r>
    </w:p>
    <w:p w14:paraId="05DF8C1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B.纳税人当年新增的土地面积</w:t>
      </w:r>
    </w:p>
    <w:p w14:paraId="677A59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C.纳税人实际占用的土地面积</w:t>
      </w:r>
    </w:p>
    <w:p w14:paraId="1266001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D.被税务部门认定</w:t>
      </w:r>
    </w:p>
    <w:p w14:paraId="1CCF1F7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：C</w:t>
      </w:r>
    </w:p>
    <w:p w14:paraId="392CB3D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64B9F4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.下列行为属于视同销售货物，应计算增值税销项税额的有(    )。  </w:t>
      </w:r>
    </w:p>
    <w:p w14:paraId="09BF130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A.某生产企业外购钢材用于扩建厂房</w:t>
      </w:r>
    </w:p>
    <w:p w14:paraId="44FABF2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B.某商店为厂家代销服装  </w:t>
      </w:r>
    </w:p>
    <w:p w14:paraId="06AD728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C.某运输企业外购棉大衣用于职工福利</w:t>
      </w:r>
    </w:p>
    <w:p w14:paraId="4FAC4DF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D.某歌厅购进一批酒水饮料用于销售</w:t>
      </w:r>
    </w:p>
    <w:p w14:paraId="3A92334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0974C53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3EB592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.纳税人采取分期收款方式销售货物，其增值税纳税义务发生时间为(    )。</w:t>
      </w:r>
    </w:p>
    <w:p w14:paraId="5AF3838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A.收到第一笔货款的当天 </w:t>
      </w:r>
    </w:p>
    <w:p w14:paraId="1B22FE4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B.收到最后一笔货款的当天</w:t>
      </w:r>
    </w:p>
    <w:p w14:paraId="6EFD304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C.发出商品的当天 </w:t>
      </w:r>
    </w:p>
    <w:p w14:paraId="25EC073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D.合同约定的收款日期的当天</w:t>
      </w:r>
    </w:p>
    <w:p w14:paraId="5E03B44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：D</w:t>
      </w:r>
    </w:p>
    <w:p w14:paraId="6918653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D01D3B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.下列属于价外费用的有（     ）。</w:t>
      </w:r>
    </w:p>
    <w:p w14:paraId="78FCE4A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A.向购买方收取的代购买方缴纳的车辆牌照费</w:t>
      </w:r>
    </w:p>
    <w:p w14:paraId="65223B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B.符合条件代为收取的政府性基金或者行政事业性收费</w:t>
      </w:r>
    </w:p>
    <w:p w14:paraId="268DEA7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C.向购买方收取的代购买方缴纳的车辆购置税</w:t>
      </w:r>
    </w:p>
    <w:p w14:paraId="722A112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D.运输装卸费</w:t>
      </w:r>
    </w:p>
    <w:p w14:paraId="664B1CD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：D</w:t>
      </w:r>
    </w:p>
    <w:p w14:paraId="6A150C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1A94F8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.下列各项中，说法正确的是（    ）。</w:t>
      </w:r>
    </w:p>
    <w:p w14:paraId="2E29CE9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A.采取折扣销售方式的，销售额为扣除折扣后的金额  </w:t>
      </w:r>
    </w:p>
    <w:p w14:paraId="4197581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B.采取还本销售方式的，不得从销售额中减除还本支出</w:t>
      </w:r>
    </w:p>
    <w:p w14:paraId="2C96B50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C.采取以旧换新方式的，销售额为实际收取的全部价款</w:t>
      </w:r>
    </w:p>
    <w:p w14:paraId="79EF166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D.采取以物易物方式的，以实际收取的差价款为销售额</w:t>
      </w:r>
    </w:p>
    <w:p w14:paraId="6E9988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53BC0FC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BE0433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甲公司为增值税一般纳税人，本年7月份采用以旧换新方式销售冰箱50台，冰箱每台售价4500元，同时收到旧冰箱50台，每台折价300元，实际收到销售款21万元，已知甲公司适用的增值税税率为13%,则甲公司本年7月销售冰箱的增值税销项税额为（    ）元。</w:t>
      </w:r>
    </w:p>
    <w:p w14:paraId="45C907B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A.24159.29 </w:t>
      </w:r>
    </w:p>
    <w:p w14:paraId="0D23B89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B.27300</w:t>
      </w:r>
    </w:p>
    <w:p w14:paraId="6791FB2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C.25884.96</w:t>
      </w:r>
    </w:p>
    <w:p w14:paraId="66BC7F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D.29250</w:t>
      </w:r>
    </w:p>
    <w:p w14:paraId="1F6D8A9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：C</w:t>
      </w:r>
    </w:p>
    <w:p w14:paraId="33AB667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F6E2CE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甲厂为增值税一般纳税人，本年10月将600件衬衣销售给乙商场，含税单价为226元/件。由于乙商场购进的数量比较多，甲厂给予7折优惠，开票时将销售额和折扣额在同一张发票上的“金额”栏分别注明，已知增值税税率为13%。甲厂该笔业务的增值税销项税额的下列计算中，正确的是（    ）</w:t>
      </w:r>
    </w:p>
    <w:p w14:paraId="4524DB0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A.600×226×13%=17628元  </w:t>
      </w:r>
    </w:p>
    <w:p w14:paraId="4BAFDF1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B.600×226÷（1+13%）×13%=15600元</w:t>
      </w:r>
    </w:p>
    <w:p w14:paraId="71DA83A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C.600×226×70%÷（1+13%）×13%=10920元</w:t>
      </w:r>
    </w:p>
    <w:p w14:paraId="541F6C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D.600×226×70%×13%=12339.60元</w:t>
      </w:r>
    </w:p>
    <w:p w14:paraId="6A6BFC2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：C</w:t>
      </w:r>
    </w:p>
    <w:p w14:paraId="7B4798D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2BD5A8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.下列说法不正确的有（     ）。</w:t>
      </w:r>
    </w:p>
    <w:p w14:paraId="0C98482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A.以物易物双方以各自发出的货物核算销售额并计算销项税额</w:t>
      </w:r>
    </w:p>
    <w:p w14:paraId="22F5044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B.以物易物双方以各自收到的货物按规定核算购货额并计算进项税额</w:t>
      </w:r>
    </w:p>
    <w:p w14:paraId="33E2E54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C.以物易物不能取得增值税专用发票或其他合法票据的，不能抵扣进项税额</w:t>
      </w:r>
    </w:p>
    <w:p w14:paraId="7A97376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D.以物易物双方不以货币结算,而是以同等价款的货物或应税销售行为相互结算，所以不用计算销项税金或进项税金</w:t>
      </w:r>
    </w:p>
    <w:p w14:paraId="14C696B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：D</w:t>
      </w:r>
    </w:p>
    <w:p w14:paraId="7D922B0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6B8947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8</w:t>
      </w:r>
      <w:r>
        <w:rPr>
          <w:rFonts w:hint="eastAsia" w:asciiTheme="minorEastAsia" w:hAnsiTheme="minorEastAsia" w:eastAsiaTheme="minorEastAsia" w:cstheme="minorEastAsia"/>
          <w:sz w:val="21"/>
          <w:szCs w:val="21"/>
        </w:rPr>
        <w:t>.下列各项中，应当征收增值税的是（    ）</w:t>
      </w:r>
    </w:p>
    <w:p w14:paraId="4065DB5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A.某公司将外购的部分饮料作为福利发给本公司员工  </w:t>
      </w:r>
    </w:p>
    <w:p w14:paraId="1264523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B.某服装店销售代销服装</w:t>
      </w:r>
    </w:p>
    <w:p w14:paraId="4AAA13F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C.某企业将外购材料用于本企业食堂装修</w:t>
      </w:r>
    </w:p>
    <w:p w14:paraId="7000DA4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D.某公司将外购茶叶作为防暑降温物品用于员工福利</w:t>
      </w:r>
    </w:p>
    <w:p w14:paraId="554D6D0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75F57A6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7337FE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59</w:t>
      </w:r>
      <w:r>
        <w:rPr>
          <w:rFonts w:hint="eastAsia" w:asciiTheme="minorEastAsia" w:hAnsiTheme="minorEastAsia" w:eastAsiaTheme="minorEastAsia" w:cstheme="minorEastAsia"/>
          <w:sz w:val="21"/>
          <w:szCs w:val="21"/>
        </w:rPr>
        <w:t>.下列各项中，不属于混合销售行为的是（    ）</w:t>
      </w:r>
    </w:p>
    <w:p w14:paraId="15D5BD9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A.某电脑制造公司在销售电脑的同时又为该客户提供运输服务   </w:t>
      </w:r>
    </w:p>
    <w:p w14:paraId="2191627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B.某建材商店在销售建材的同时又为其他客户提供装饰服务</w:t>
      </w:r>
    </w:p>
    <w:p w14:paraId="1E1EABB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C.某邮政企业销售邮票的同时又为该客户提供邮寄服务</w:t>
      </w:r>
    </w:p>
    <w:p w14:paraId="47B3687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D.某塑钢门窗商店在销售外购塑钢门窗的同时又为该客户提供安装服务</w:t>
      </w:r>
    </w:p>
    <w:p w14:paraId="251F442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60970EC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6C0A54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.某商店（增值税小规模纳税人）2019年3月份购进女装200套，童装100套，当月以女装平均每套350元，童装每套120元的价格全部零售出去。该商店3月份应缴纳的增值税是（    ）。</w:t>
      </w:r>
    </w:p>
    <w:p w14:paraId="4C5B32D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A.2388.35元</w:t>
      </w:r>
    </w:p>
    <w:p w14:paraId="2C9EF74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B.11914.53元</w:t>
      </w:r>
    </w:p>
    <w:p w14:paraId="330D909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C.2460元</w:t>
      </w:r>
    </w:p>
    <w:p w14:paraId="6D3CB4D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D.911.11元</w:t>
      </w:r>
    </w:p>
    <w:p w14:paraId="1D45C9D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w:t>
      </w:r>
    </w:p>
    <w:p w14:paraId="3B079476">
      <w:pPr>
        <w:pStyle w:val="2"/>
        <w:keepNext w:val="0"/>
        <w:keepLines w:val="0"/>
        <w:pageBreakBefore w:val="0"/>
        <w:widowControl w:val="0"/>
        <w:kinsoku/>
        <w:wordWrap/>
        <w:overflowPunct/>
        <w:topLinePunct w:val="0"/>
        <w:autoSpaceDE/>
        <w:autoSpaceDN/>
        <w:bidi w:val="0"/>
        <w:adjustRightInd/>
        <w:snapToGrid/>
        <w:spacing w:line="360" w:lineRule="exact"/>
        <w:ind w:left="0"/>
        <w:textAlignment w:val="auto"/>
        <w:rPr>
          <w:rFonts w:hint="default"/>
          <w:spacing w:val="-3"/>
          <w:lang w:val="en-US" w:eastAsia="zh-CN"/>
        </w:rPr>
      </w:pPr>
    </w:p>
    <w:p w14:paraId="6F63CE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1.下列不属于小规模纳税人增值税额抵减的内容的是（  ）。</w:t>
      </w:r>
    </w:p>
    <w:p w14:paraId="2C7791F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A.购置税控收款机</w:t>
      </w:r>
    </w:p>
    <w:p w14:paraId="4EF95F4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B.初次购买增值税税控系统专用设备</w:t>
      </w:r>
    </w:p>
    <w:p w14:paraId="2F33D41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C.缴纳的技术维护费</w:t>
      </w:r>
    </w:p>
    <w:p w14:paraId="25BE6C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D.税务培训费</w:t>
      </w:r>
    </w:p>
    <w:p w14:paraId="01B63C5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正确答案：D</w:t>
      </w:r>
    </w:p>
    <w:p w14:paraId="0BA8A20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p>
    <w:p w14:paraId="7C64A0F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2.账簿、凭证、财务核算制度比较健全，能够据以如实核算，反映生产经营成果，正确计算应纳税款的纳税人适用（ ）。</w:t>
      </w:r>
    </w:p>
    <w:p w14:paraId="562E66F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A.查账征收  </w:t>
      </w:r>
    </w:p>
    <w:p w14:paraId="66E95A3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B.核定应税收得率征收</w:t>
      </w:r>
    </w:p>
    <w:p w14:paraId="3A9A1FF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C.核定征收</w:t>
      </w:r>
    </w:p>
    <w:p w14:paraId="2CE7058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D.定额征收</w:t>
      </w:r>
    </w:p>
    <w:p w14:paraId="1C5462F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7992E51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577E78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3.为适应中小型企业的管理核算水平，采用（ ）计算企业所得税应纳税额。</w:t>
      </w:r>
    </w:p>
    <w:p w14:paraId="0B8EED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A.查账征收</w:t>
      </w:r>
    </w:p>
    <w:p w14:paraId="0E067C5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B.核定征收</w:t>
      </w:r>
    </w:p>
    <w:p w14:paraId="326AEEA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C.查验征收</w:t>
      </w:r>
    </w:p>
    <w:p w14:paraId="1D44592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D.不征税</w:t>
      </w:r>
    </w:p>
    <w:p w14:paraId="7C8B2A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37F4749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3D4990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4.企业所得税纳税人发生纳税义务，未按照规定的期限办理纳税申报，经税务机关责令限期申报，逾期仍不申报的，适用（  ）。</w:t>
      </w:r>
    </w:p>
    <w:p w14:paraId="4A59554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A.查账征收</w:t>
      </w:r>
    </w:p>
    <w:p w14:paraId="300E3C7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B.查验征收</w:t>
      </w:r>
    </w:p>
    <w:p w14:paraId="2D27CD1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C.核定征收</w:t>
      </w:r>
    </w:p>
    <w:p w14:paraId="157E201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D.定额征收</w:t>
      </w:r>
    </w:p>
    <w:p w14:paraId="39F90B4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6988F82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11BEC3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5.企业所得税的加计扣除政策属于（   ）。</w:t>
      </w:r>
    </w:p>
    <w:p w14:paraId="1892841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A.税基式税收优惠</w:t>
      </w:r>
    </w:p>
    <w:p w14:paraId="627E11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B.税率式税收优惠</w:t>
      </w:r>
    </w:p>
    <w:p w14:paraId="305BB21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C.税额式税收优惠  </w:t>
      </w:r>
    </w:p>
    <w:p w14:paraId="560F0A4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D.减免税</w:t>
      </w:r>
    </w:p>
    <w:p w14:paraId="71AB766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51D278A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284B69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6.国家需要重点扶持的高新技术企业减按（  ）的税率征收企业所得税。</w:t>
      </w:r>
    </w:p>
    <w:p w14:paraId="25C3D99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A.25%</w:t>
      </w:r>
    </w:p>
    <w:p w14:paraId="18AF7C1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B.20%</w:t>
      </w:r>
    </w:p>
    <w:p w14:paraId="0DB427E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C.15% </w:t>
      </w:r>
    </w:p>
    <w:p w14:paraId="202B2CC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D.10%</w:t>
      </w:r>
    </w:p>
    <w:p w14:paraId="402ADAC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042CF11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104BEB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7.符合条件的小型微利企业减按（    ）的税率征收企业所得税。</w:t>
      </w:r>
    </w:p>
    <w:p w14:paraId="65BCD67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A.15% </w:t>
      </w:r>
    </w:p>
    <w:p w14:paraId="5E49799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B.20% </w:t>
      </w:r>
    </w:p>
    <w:p w14:paraId="1BC756B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C.25%  </w:t>
      </w:r>
    </w:p>
    <w:p w14:paraId="5298846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D.50%</w:t>
      </w:r>
    </w:p>
    <w:p w14:paraId="01ACB9B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77D59FC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29E002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8.符合条件分小型微利企业年应纳税所得额不超过100万元、超过100万元但不超过300万元的部分，分别减按（   ）计入应纳税所得额。</w:t>
      </w:r>
    </w:p>
    <w:p w14:paraId="4905D77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A.20%、25%  </w:t>
      </w:r>
    </w:p>
    <w:p w14:paraId="1845008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B.25%、25% </w:t>
      </w:r>
    </w:p>
    <w:p w14:paraId="0ACF6EA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C.20%、50%  </w:t>
      </w:r>
    </w:p>
    <w:p w14:paraId="62F7263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D.25%、50%</w:t>
      </w:r>
    </w:p>
    <w:p w14:paraId="71F10FE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3C511AA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295F7C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9.按照《资源综合利用企业所得税优惠目录》规定的资源作为主要原材料，生产国家非限制和禁止并符合国家和行业相关标准的产品取得的收入，减按（  ）计入收入总额计算企业所得税。</w:t>
      </w:r>
    </w:p>
    <w:p w14:paraId="3F2F3EB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A.10% </w:t>
      </w:r>
    </w:p>
    <w:p w14:paraId="0DEC339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B.25%</w:t>
      </w:r>
    </w:p>
    <w:p w14:paraId="7483024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C.90%</w:t>
      </w:r>
    </w:p>
    <w:p w14:paraId="4E5EA6E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D.100%</w:t>
      </w:r>
    </w:p>
    <w:p w14:paraId="0120570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727239E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2569BD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0.核定应税所得率征收是指税务机关按照预先核定的应税所得率及纳税人纳税年度内的（  ）等项目的实际发生额计算缴纳企业所得税的办法。</w:t>
      </w:r>
    </w:p>
    <w:p w14:paraId="62160D2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A.收入总额</w:t>
      </w:r>
    </w:p>
    <w:p w14:paraId="5032ED5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B.成本</w:t>
      </w:r>
    </w:p>
    <w:p w14:paraId="5C02CBE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C.费用</w:t>
      </w:r>
    </w:p>
    <w:p w14:paraId="1575DF3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D.收入总额或成本费用</w:t>
      </w:r>
    </w:p>
    <w:p w14:paraId="5836E4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4D9F17A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E0190B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1.新办集成电路设计企业减免企业所得税，需要填写（  ）。</w:t>
      </w:r>
    </w:p>
    <w:p w14:paraId="104B564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A.免税、减计收入及加计扣除优惠明细表(A107010)</w:t>
      </w:r>
    </w:p>
    <w:p w14:paraId="2CADBA8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B.所得减免优惠明细表(A107020)</w:t>
      </w:r>
    </w:p>
    <w:p w14:paraId="749ED23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C.抵扣应纳税所得额明细表(A107030)</w:t>
      </w:r>
    </w:p>
    <w:p w14:paraId="185C8BB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D.减免所得税优惠明细表(A107040)</w:t>
      </w:r>
    </w:p>
    <w:p w14:paraId="08C43B7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1AFDA98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B3A1EC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2. 《关于明确增值税小规模纳税人免征增值税政策的公告》（财政部税务总局公告2021年第11号）规定：自2021年4月1日至2022年12月31日,对月销售额（  ）万元以下（含本数）的增值税小规模纳税人，免征增值税。</w:t>
      </w:r>
    </w:p>
    <w:p w14:paraId="0F99074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A.15</w:t>
      </w:r>
    </w:p>
    <w:p w14:paraId="7DF00EF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B.10</w:t>
      </w:r>
    </w:p>
    <w:p w14:paraId="23A1ED8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C.20</w:t>
      </w:r>
    </w:p>
    <w:p w14:paraId="786242B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D.30</w:t>
      </w:r>
    </w:p>
    <w:p w14:paraId="39DFB55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1DE5942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2E306F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3.一般纳税人销售其自行开发生产的软件产品，按适用税率13%征收增值税后，对其增值税实际税负超过（    ）的部分即征即退。</w:t>
      </w:r>
    </w:p>
    <w:p w14:paraId="5516771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w:t>
      </w:r>
    </w:p>
    <w:p w14:paraId="494765C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B.3%</w:t>
      </w:r>
    </w:p>
    <w:p w14:paraId="2F8FE1D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C.5%</w:t>
      </w:r>
    </w:p>
    <w:p w14:paraId="4ADADE4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D.7%</w:t>
      </w:r>
    </w:p>
    <w:p w14:paraId="59BF838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5987BE8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2B1897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4.纳税人享受安置残疾人增值税即征即退优惠政策中，月应退增值税额等于纳税人本月安置残疾人员人数乘以本月月最低工资标准的（   ）倍。</w:t>
      </w:r>
    </w:p>
    <w:p w14:paraId="372A886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A.2</w:t>
      </w:r>
    </w:p>
    <w:p w14:paraId="58025CE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B.3</w:t>
      </w:r>
    </w:p>
    <w:p w14:paraId="687966D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C.4</w:t>
      </w:r>
    </w:p>
    <w:p w14:paraId="709636F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D.5</w:t>
      </w:r>
    </w:p>
    <w:p w14:paraId="11CC97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6FED1EC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DB6D8E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5.纳税人发生应税销售行为适用免税规定的，可以放弃免税，依照规定缴纳增值税。放弃免税后，（  ）个月内不得再申请免税。</w:t>
      </w:r>
    </w:p>
    <w:p w14:paraId="3FE2984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A.6</w:t>
      </w:r>
    </w:p>
    <w:p w14:paraId="62F477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B.12</w:t>
      </w:r>
    </w:p>
    <w:p w14:paraId="793FAA8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C.18</w:t>
      </w:r>
    </w:p>
    <w:p w14:paraId="1767EDD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D.36</w:t>
      </w:r>
    </w:p>
    <w:p w14:paraId="59B65F4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1F3DAA3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414382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6.适用于增值税抵减政策的纳税人包括（    ）。</w:t>
      </w:r>
    </w:p>
    <w:p w14:paraId="7B1A7BB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A.小规模纳税人</w:t>
      </w:r>
    </w:p>
    <w:p w14:paraId="14A85BC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B.一般纳税人</w:t>
      </w:r>
    </w:p>
    <w:p w14:paraId="19CE8A2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C.小规模纳税人和一般纳税人</w:t>
      </w:r>
    </w:p>
    <w:p w14:paraId="34A41F4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D.个体工商户</w:t>
      </w:r>
    </w:p>
    <w:p w14:paraId="3188840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w:t>
      </w:r>
    </w:p>
    <w:p w14:paraId="77CD147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41503D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7.对于一般纳税人发生可递减的增值税，需要填写的资料是（   ）。</w:t>
      </w:r>
    </w:p>
    <w:p w14:paraId="6B81968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A.《增值税及附加税费申报表附列资料（一）》</w:t>
      </w:r>
    </w:p>
    <w:p w14:paraId="2D981F0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B.《增值税及附加税费申报表附列资料（二）》</w:t>
      </w:r>
    </w:p>
    <w:p w14:paraId="3D771E0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C.《增值税及附加税费申报表附列资料（三）》</w:t>
      </w:r>
    </w:p>
    <w:p w14:paraId="7FE8395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D.《增值税及附加税费申报表附列资料（四）》</w:t>
      </w:r>
    </w:p>
    <w:p w14:paraId="727C270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436DB12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97C361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8.下列关于增值税税收减免优惠说法错误的是（  ）。</w:t>
      </w:r>
    </w:p>
    <w:p w14:paraId="135F0F6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A.小规模纳税人免征增值税政策中的销售额只包括增值税普通发票的销售额。</w:t>
      </w:r>
    </w:p>
    <w:p w14:paraId="5DFBCBA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B.一般纳税人销售其自行开发生产的软件产品，按适用税率13%征收增值税后，对其增值税实际税负超过3%的部分即征即退。</w:t>
      </w:r>
    </w:p>
    <w:p w14:paraId="66B626A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C.纳税人销售自产的资源综合利用产品和提供资源综合利用劳务，可享受增值税即征即退政策。</w:t>
      </w:r>
    </w:p>
    <w:p w14:paraId="093B85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 兼营免税、减税项目的，应当分别核算免税、减税项目的销售额；未分别核算销售额的，不得免税、减税。</w:t>
      </w:r>
    </w:p>
    <w:p w14:paraId="6A0DF34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47ADE84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56ED2D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9.以下关于增值税减免税的征管规定说法中正确的是（    ）。</w:t>
      </w:r>
    </w:p>
    <w:p w14:paraId="4577E29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A.兼营免税、减税项目的，应当分别核算免税、减税项目的销售额；未分别核算销售额的，需要按照一定比例计算免税、减税的税额。</w:t>
      </w:r>
    </w:p>
    <w:p w14:paraId="10F35F4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B.纳税人可以选择某一免税项目放弃免税权，也可以根据不同的销售对象选择部分货物或劳务或应税行为放弃免税权。</w:t>
      </w:r>
    </w:p>
    <w:p w14:paraId="6F6FA44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C.纳税人发生应税销售行为适用免税规定的，可以放弃免税，依照规定缴纳增值税。放弃免税后，24个月内不得再申请免税。</w:t>
      </w:r>
    </w:p>
    <w:p w14:paraId="3C3A892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D.纳税人在免税期内购进用于免税项目的货物、劳务和应税行为所取得的增值税扣税凭证，一律不得抵扣。</w:t>
      </w:r>
    </w:p>
    <w:p w14:paraId="335C3B3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正确答案：D</w:t>
      </w:r>
    </w:p>
    <w:p w14:paraId="5B94550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9B7233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0.下列关于增值税抵减政策说法正确的是（  ）。</w:t>
      </w:r>
    </w:p>
    <w:p w14:paraId="4D8A0B2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A.增值税额抵减和增值税抵扣是两个完全相同的概念。</w:t>
      </w:r>
    </w:p>
    <w:p w14:paraId="1C66C08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B.增值税额抵减指的是直接减少应缴纳的增值税，即抵减的是当期增值税应纳税额</w:t>
      </w:r>
    </w:p>
    <w:p w14:paraId="62A79AF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C.增值税抵减只适用于增值税一般纳税人</w:t>
      </w:r>
    </w:p>
    <w:p w14:paraId="3BA3B91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D.小规模纳税人当期应纳税额不足抵免的，未抵免部分不可在下期继续抵免</w:t>
      </w:r>
    </w:p>
    <w:p w14:paraId="441B9E5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正确答案：B</w:t>
      </w:r>
    </w:p>
    <w:p w14:paraId="1EC4E8CA">
      <w:pPr>
        <w:pStyle w:val="2"/>
        <w:keepNext w:val="0"/>
        <w:keepLines w:val="0"/>
        <w:pageBreakBefore w:val="0"/>
        <w:widowControl w:val="0"/>
        <w:kinsoku/>
        <w:wordWrap/>
        <w:overflowPunct/>
        <w:topLinePunct w:val="0"/>
        <w:autoSpaceDE/>
        <w:autoSpaceDN/>
        <w:bidi w:val="0"/>
        <w:adjustRightInd/>
        <w:snapToGrid/>
        <w:spacing w:line="360" w:lineRule="exact"/>
        <w:ind w:left="0"/>
        <w:textAlignment w:val="auto"/>
        <w:rPr>
          <w:rFonts w:hint="default"/>
          <w:spacing w:val="-3"/>
          <w:lang w:val="en-US" w:eastAsia="zh-CN"/>
        </w:rPr>
      </w:pPr>
    </w:p>
    <w:p w14:paraId="6ED12507">
      <w:pPr>
        <w:keepNext w:val="0"/>
        <w:keepLines w:val="0"/>
        <w:pageBreakBefore w:val="0"/>
        <w:widowControl w:val="0"/>
        <w:kinsoku/>
        <w:wordWrap/>
        <w:overflowPunct/>
        <w:topLinePunct w:val="0"/>
        <w:autoSpaceDE/>
        <w:autoSpaceDN/>
        <w:bidi w:val="0"/>
        <w:adjustRightInd/>
        <w:snapToGrid/>
        <w:spacing w:line="360" w:lineRule="exact"/>
        <w:ind w:left="0"/>
        <w:textAlignment w:val="auto"/>
        <w:rPr>
          <w:rFonts w:hint="eastAsia" w:ascii="宋体" w:hAnsi="宋体" w:eastAsia="宋体" w:cs="宋体"/>
          <w:b/>
          <w:bCs/>
          <w:color w:val="0F0F0F"/>
          <w:sz w:val="24"/>
          <w:szCs w:val="24"/>
          <w:lang w:val="en-US" w:eastAsia="zh-CN"/>
        </w:rPr>
      </w:pPr>
      <w:r>
        <w:rPr>
          <w:rFonts w:hint="eastAsia" w:ascii="宋体" w:hAnsi="宋体" w:eastAsia="宋体" w:cs="宋体"/>
          <w:b/>
          <w:bCs/>
          <w:color w:val="0F0F0F"/>
          <w:sz w:val="24"/>
          <w:szCs w:val="24"/>
          <w:lang w:val="en-US" w:eastAsia="zh-CN"/>
        </w:rPr>
        <w:t>二、多项选择</w:t>
      </w:r>
      <w:r>
        <w:rPr>
          <w:rFonts w:hint="eastAsia" w:ascii="宋体" w:hAnsi="宋体" w:cs="宋体"/>
          <w:b/>
          <w:bCs/>
          <w:color w:val="0F0F0F"/>
          <w:sz w:val="24"/>
          <w:szCs w:val="24"/>
          <w:lang w:val="en-US" w:eastAsia="zh-CN"/>
        </w:rPr>
        <w:t>（</w:t>
      </w:r>
      <w:r>
        <w:rPr>
          <w:rFonts w:hint="eastAsia" w:ascii="宋体" w:hAnsi="宋体" w:eastAsia="宋体" w:cs="宋体"/>
          <w:b/>
          <w:bCs/>
          <w:color w:val="0F0F0F"/>
          <w:sz w:val="24"/>
          <w:szCs w:val="24"/>
          <w:lang w:val="en-US" w:eastAsia="zh-CN"/>
        </w:rPr>
        <w:t>每题</w:t>
      </w:r>
      <w:r>
        <w:rPr>
          <w:rFonts w:hint="eastAsia" w:ascii="宋体" w:hAnsi="宋体" w:cs="宋体"/>
          <w:b/>
          <w:bCs/>
          <w:color w:val="0F0F0F"/>
          <w:sz w:val="24"/>
          <w:szCs w:val="24"/>
          <w:lang w:val="en-US" w:eastAsia="zh-CN"/>
        </w:rPr>
        <w:t>2</w:t>
      </w:r>
      <w:r>
        <w:rPr>
          <w:rFonts w:hint="eastAsia" w:ascii="宋体" w:hAnsi="宋体" w:eastAsia="宋体" w:cs="宋体"/>
          <w:b/>
          <w:bCs/>
          <w:color w:val="0F0F0F"/>
          <w:sz w:val="24"/>
          <w:szCs w:val="24"/>
          <w:lang w:val="en-US" w:eastAsia="zh-CN"/>
        </w:rPr>
        <w:t>分，计1</w:t>
      </w:r>
      <w:r>
        <w:rPr>
          <w:rFonts w:hint="eastAsia" w:ascii="宋体" w:hAnsi="宋体" w:cs="宋体"/>
          <w:b/>
          <w:bCs/>
          <w:color w:val="0F0F0F"/>
          <w:sz w:val="24"/>
          <w:szCs w:val="24"/>
          <w:lang w:val="en-US" w:eastAsia="zh-CN"/>
        </w:rPr>
        <w:t>0</w:t>
      </w:r>
      <w:r>
        <w:rPr>
          <w:rFonts w:hint="eastAsia" w:ascii="宋体" w:hAnsi="宋体" w:eastAsia="宋体" w:cs="宋体"/>
          <w:b/>
          <w:bCs/>
          <w:color w:val="0F0F0F"/>
          <w:sz w:val="24"/>
          <w:szCs w:val="24"/>
          <w:lang w:val="en-US" w:eastAsia="zh-CN"/>
        </w:rPr>
        <w:t>分)</w:t>
      </w:r>
    </w:p>
    <w:p w14:paraId="2D00495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.下列各项中，属于税收特征的有（　）。</w:t>
      </w:r>
    </w:p>
    <w:p w14:paraId="6EE8D68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A.强制性</w:t>
      </w:r>
    </w:p>
    <w:p w14:paraId="4A271F9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B.灵活性　</w:t>
      </w:r>
    </w:p>
    <w:p w14:paraId="355DE92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C.无偿性</w:t>
      </w:r>
    </w:p>
    <w:p w14:paraId="66FF72E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D.固定性</w:t>
      </w:r>
    </w:p>
    <w:p w14:paraId="2F49D09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正确答案：ACD</w:t>
      </w:r>
    </w:p>
    <w:p w14:paraId="4A100F4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1075BF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.我国现行的税率主要有（　）。</w:t>
      </w:r>
    </w:p>
    <w:p w14:paraId="510C0A1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A.比例税率</w:t>
      </w:r>
    </w:p>
    <w:p w14:paraId="239657B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B.定额税率</w:t>
      </w:r>
    </w:p>
    <w:p w14:paraId="6BAB7D8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C.累进税率</w:t>
      </w:r>
    </w:p>
    <w:p w14:paraId="01CD478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D.固定税率</w:t>
      </w:r>
    </w:p>
    <w:p w14:paraId="5979014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78EA59B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p>
    <w:p w14:paraId="1DD921A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.以下属于流转税税种的有（　）。</w:t>
      </w:r>
    </w:p>
    <w:p w14:paraId="502ECFB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A.企业所得税　</w:t>
      </w:r>
    </w:p>
    <w:p w14:paraId="333D899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B.增值税　</w:t>
      </w:r>
    </w:p>
    <w:p w14:paraId="5CB332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C.消费税</w:t>
      </w:r>
    </w:p>
    <w:p w14:paraId="2185603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D.关税</w:t>
      </w:r>
    </w:p>
    <w:p w14:paraId="20F923E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正确答案：BCD</w:t>
      </w:r>
    </w:p>
    <w:p w14:paraId="5311638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CC7E9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.下列属于中央税税种的是（　）。</w:t>
      </w:r>
    </w:p>
    <w:p w14:paraId="3731BC8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A.增值税</w:t>
      </w:r>
    </w:p>
    <w:p w14:paraId="2D8D8C6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B.消费税</w:t>
      </w:r>
    </w:p>
    <w:p w14:paraId="5C59DC8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C.车船税</w:t>
      </w:r>
    </w:p>
    <w:p w14:paraId="3A7EF36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D.车辆购置税</w:t>
      </w:r>
    </w:p>
    <w:p w14:paraId="590CF66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正确答案：BD</w:t>
      </w:r>
    </w:p>
    <w:p w14:paraId="66805D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0F2C66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.下列关于税收与税法的说法中，正确的有（　）。</w:t>
      </w:r>
    </w:p>
    <w:p w14:paraId="383FADA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A.税收的特征包括强制性、固定性和有偿性</w:t>
      </w:r>
    </w:p>
    <w:p w14:paraId="2D7A579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B.征税主体包括各级税务机关和海关</w:t>
      </w:r>
    </w:p>
    <w:p w14:paraId="1CDA71E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C.纳税义务人是纳税主体</w:t>
      </w:r>
    </w:p>
    <w:p w14:paraId="0D63899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D.税法是指以国家为主体，为实现国家职能，凭借政治权力，按照法定标准，无偿取得财政收入的一种特定分配形式</w:t>
      </w:r>
    </w:p>
    <w:p w14:paraId="354A1D6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7AC88E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EA4F5B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.下列关于税法作用的说法中正确的是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41E4394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A.有利于保证国家依法组织财政收入</w:t>
      </w:r>
    </w:p>
    <w:p w14:paraId="0FB3FAE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B.有利于调节宏观经济的运行</w:t>
      </w:r>
    </w:p>
    <w:p w14:paraId="0401E4D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C.有利于维护正常的经济秩序</w:t>
      </w:r>
    </w:p>
    <w:p w14:paraId="0D2855A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D.有利于规范征纳税双方的行为</w:t>
      </w:r>
    </w:p>
    <w:p w14:paraId="4DB2005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22F33B0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F0D61E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.征税环节按数量的多少可分为</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1E350B5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A.单一环节征税</w:t>
      </w:r>
    </w:p>
    <w:p w14:paraId="5428570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B.多环节征税</w:t>
      </w:r>
    </w:p>
    <w:p w14:paraId="74DB79C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C.从价计征</w:t>
      </w:r>
    </w:p>
    <w:p w14:paraId="4BE854D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D.从量计征</w:t>
      </w:r>
    </w:p>
    <w:p w14:paraId="414B6C1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w:t>
      </w:r>
    </w:p>
    <w:p w14:paraId="27A23BF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A3EDEF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8</w:t>
      </w:r>
      <w:r>
        <w:rPr>
          <w:rFonts w:hint="eastAsia" w:asciiTheme="minorEastAsia" w:hAnsiTheme="minorEastAsia" w:eastAsiaTheme="minorEastAsia" w:cstheme="minorEastAsia"/>
          <w:sz w:val="21"/>
          <w:szCs w:val="21"/>
        </w:rPr>
        <w:t>.我国纳税期限包括</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55FD7EC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A.按期纳税</w:t>
      </w:r>
    </w:p>
    <w:p w14:paraId="0EDFBA7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B.按次纳税</w:t>
      </w:r>
    </w:p>
    <w:p w14:paraId="63BFB9B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C.按年征收、分期预缴</w:t>
      </w:r>
    </w:p>
    <w:p w14:paraId="30A7AD5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D.不定期纳税</w:t>
      </w:r>
    </w:p>
    <w:p w14:paraId="6A2D4BE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49BE00C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A3D0EF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9</w:t>
      </w:r>
      <w:r>
        <w:rPr>
          <w:rFonts w:hint="eastAsia" w:asciiTheme="minorEastAsia" w:hAnsiTheme="minorEastAsia" w:eastAsiaTheme="minorEastAsia" w:cstheme="minorEastAsia"/>
          <w:sz w:val="21"/>
          <w:szCs w:val="21"/>
        </w:rPr>
        <w:t>.下列属于我国税法规定纳税人的纳税地点的是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2C863EC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A.纳税人所在地</w:t>
      </w:r>
    </w:p>
    <w:p w14:paraId="69EB5E1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B.营业行为所在地</w:t>
      </w:r>
    </w:p>
    <w:p w14:paraId="45136FE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C.集中纳税地</w:t>
      </w:r>
    </w:p>
    <w:p w14:paraId="4E890AC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D.口岸地</w:t>
      </w:r>
    </w:p>
    <w:p w14:paraId="32EA591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36D8418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CE1C4A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10</w:t>
      </w:r>
      <w:r>
        <w:rPr>
          <w:rFonts w:hint="eastAsia" w:asciiTheme="minorEastAsia" w:hAnsiTheme="minorEastAsia" w:eastAsiaTheme="minorEastAsia" w:cstheme="minorEastAsia"/>
          <w:sz w:val="21"/>
          <w:szCs w:val="21"/>
        </w:rPr>
        <w:t>.按照税负能否转嫁，税种可以划分为</w:t>
      </w:r>
      <w:r>
        <w:rPr>
          <w:rFonts w:hint="eastAsia" w:asciiTheme="minorEastAsia" w:hAnsiTheme="minorEastAsia" w:cstheme="minorEastAsia"/>
          <w:sz w:val="21"/>
          <w:szCs w:val="21"/>
          <w:lang w:eastAsia="zh-CN"/>
        </w:rPr>
        <w:t>（  ）</w:t>
      </w:r>
    </w:p>
    <w:p w14:paraId="5D4C8CA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A.直接税</w:t>
      </w:r>
    </w:p>
    <w:p w14:paraId="56A632F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B.间接税</w:t>
      </w:r>
    </w:p>
    <w:p w14:paraId="38AABF9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C.价内税</w:t>
      </w:r>
    </w:p>
    <w:p w14:paraId="416CB5E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D.价外税</w:t>
      </w:r>
    </w:p>
    <w:p w14:paraId="4D2B272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w:t>
      </w:r>
    </w:p>
    <w:p w14:paraId="7E503D1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93CDE3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.《税收征收管理法》的内容包括</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3C275BF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A.税务管理</w:t>
      </w:r>
    </w:p>
    <w:p w14:paraId="7DE674C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B.税款征收</w:t>
      </w:r>
    </w:p>
    <w:p w14:paraId="120D167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C.税务检查</w:t>
      </w:r>
    </w:p>
    <w:p w14:paraId="2272218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D.法律责任</w:t>
      </w:r>
    </w:p>
    <w:p w14:paraId="142E920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008C2C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64FF80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.目前，我国负责税收征收管理的机构包括</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6EFBC50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A.税务机构</w:t>
      </w:r>
    </w:p>
    <w:p w14:paraId="48F6DAB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B.海关</w:t>
      </w:r>
    </w:p>
    <w:p w14:paraId="39051AE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C.财政部门</w:t>
      </w:r>
    </w:p>
    <w:p w14:paraId="352FF44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D.市场监督部门</w:t>
      </w:r>
    </w:p>
    <w:p w14:paraId="035A33B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529058E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1E83DB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.税务机关具有的职权包括</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3A65CC6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A.税务管理权</w:t>
      </w:r>
    </w:p>
    <w:p w14:paraId="52B6F2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B.税收征收权</w:t>
      </w:r>
    </w:p>
    <w:p w14:paraId="01569C7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C.税收检查权</w:t>
      </w:r>
    </w:p>
    <w:p w14:paraId="0711E8E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D.税务违法处理权</w:t>
      </w:r>
    </w:p>
    <w:p w14:paraId="4320E9E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7023DA8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5AC036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.目前通过电子税务局可以办理的业务是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279C03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A.发票申领</w:t>
      </w:r>
    </w:p>
    <w:p w14:paraId="34C447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B.发票票种核定</w:t>
      </w:r>
    </w:p>
    <w:p w14:paraId="5E0B6E4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C.工商注册登记</w:t>
      </w:r>
    </w:p>
    <w:p w14:paraId="70DD6AB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D.纳税申报</w:t>
      </w:r>
    </w:p>
    <w:p w14:paraId="1C5D797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正确答案：ABD</w:t>
      </w:r>
    </w:p>
    <w:p w14:paraId="22E2AA4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B75CA9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.下列关于全电发票的说法中，正确的是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1EFE639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A.全电发票的法律效力、基本用途与现有纸质发票相同</w:t>
      </w:r>
    </w:p>
    <w:p w14:paraId="26B962F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B.推行全电发票是落实税收征收管理数字化升级和智能化改造的重要抓手</w:t>
      </w:r>
    </w:p>
    <w:p w14:paraId="1451D04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C.使用全电发票能进一步强化发票记录交易信息的本质，实现经济交易信息“一票式”集成，有利于降低征纳成本</w:t>
      </w:r>
    </w:p>
    <w:p w14:paraId="4E2105C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D.全电发票具有领票流程更简化、发票开具更便捷、入账归档一体化等优点</w:t>
      </w:r>
    </w:p>
    <w:p w14:paraId="6E8C6EC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46A25CA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0E039A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.纳税申报的方式包括</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5997FF6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A.自行申报</w:t>
      </w:r>
    </w:p>
    <w:p w14:paraId="0460EA7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B.数据电文</w:t>
      </w:r>
    </w:p>
    <w:p w14:paraId="1D3B2C8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C.纸质申报</w:t>
      </w:r>
    </w:p>
    <w:p w14:paraId="16A7ADC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D.邮寄申报</w:t>
      </w:r>
    </w:p>
    <w:p w14:paraId="33BE75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正确答案：ABD</w:t>
      </w:r>
    </w:p>
    <w:p w14:paraId="6F2C42C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797A6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.根据是税收征收管理法律制度的规定，纳税人办理下列事项时，必须持税务登记证件的是</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097EBC5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A.开立银行账户</w:t>
      </w:r>
    </w:p>
    <w:p w14:paraId="098563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B.申请减税、免税、退税</w:t>
      </w:r>
    </w:p>
    <w:p w14:paraId="0F598BC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C.领购发票</w:t>
      </w:r>
    </w:p>
    <w:p w14:paraId="352FE7C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D.申请办理延期申报、延期缴纳税款</w:t>
      </w:r>
    </w:p>
    <w:p w14:paraId="5AE8CE8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6669E1E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64F7F9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18</w:t>
      </w:r>
      <w:r>
        <w:rPr>
          <w:rFonts w:hint="eastAsia" w:asciiTheme="minorEastAsia" w:hAnsiTheme="minorEastAsia" w:eastAsiaTheme="minorEastAsia" w:cstheme="minorEastAsia"/>
          <w:sz w:val="21"/>
          <w:szCs w:val="21"/>
        </w:rPr>
        <w:t>.税务登记的内容包括</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368E2A4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A.设立税务登记</w:t>
      </w:r>
    </w:p>
    <w:p w14:paraId="7FEFEEC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B.变更税务登记</w:t>
      </w:r>
    </w:p>
    <w:p w14:paraId="486554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C.注销税务登记</w:t>
      </w:r>
    </w:p>
    <w:p w14:paraId="52BE334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D.撤销税务登记</w:t>
      </w:r>
    </w:p>
    <w:p w14:paraId="6621077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71ADEB3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107E17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19</w:t>
      </w:r>
      <w:r>
        <w:rPr>
          <w:rFonts w:hint="eastAsia" w:asciiTheme="minorEastAsia" w:hAnsiTheme="minorEastAsia" w:eastAsiaTheme="minorEastAsia" w:cstheme="minorEastAsia"/>
          <w:sz w:val="21"/>
          <w:szCs w:val="21"/>
        </w:rPr>
        <w:t>.下列情形应做注销税务登记的有</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30190F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A.纳税人发生解散、破产、撤销的</w:t>
      </w:r>
    </w:p>
    <w:p w14:paraId="044E9BB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B.纳税人发生改变名称的</w:t>
      </w:r>
    </w:p>
    <w:p w14:paraId="2C0AD09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C.纳税人改变注册资金的</w:t>
      </w:r>
    </w:p>
    <w:p w14:paraId="52480F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D.纳税人被工商行政管理机关吊销营业执照的</w:t>
      </w:r>
    </w:p>
    <w:p w14:paraId="2F36DCC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正确答案：AD</w:t>
      </w:r>
    </w:p>
    <w:p w14:paraId="3993036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4E6D14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.下列关于纳税申报具体要求的说法，正确的有</w:t>
      </w:r>
      <w:r>
        <w:rPr>
          <w:rFonts w:hint="eastAsia" w:asciiTheme="minorEastAsia" w:hAnsiTheme="minorEastAsia" w:cstheme="minorEastAsia"/>
          <w:sz w:val="21"/>
          <w:szCs w:val="21"/>
          <w:lang w:eastAsia="zh-CN"/>
        </w:rPr>
        <w:t>（  ）</w:t>
      </w:r>
      <w:r>
        <w:rPr>
          <w:rFonts w:hint="eastAsia" w:asciiTheme="minorEastAsia" w:hAnsiTheme="minorEastAsia" w:eastAsiaTheme="minorEastAsia" w:cstheme="minorEastAsia"/>
          <w:sz w:val="21"/>
          <w:szCs w:val="21"/>
        </w:rPr>
        <w:t>。</w:t>
      </w:r>
    </w:p>
    <w:p w14:paraId="602D06B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A.如果当期没有发生纳税义务，一般不需要进行纳税申报</w:t>
      </w:r>
    </w:p>
    <w:p w14:paraId="32B6682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B.定期定额方式缴纳税款的纳税人，可以实行简易申报、简并征期等申报纳税方式</w:t>
      </w:r>
    </w:p>
    <w:p w14:paraId="18753EF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C.在减税、免税期间应当按照规定办理纳税申报</w:t>
      </w:r>
    </w:p>
    <w:p w14:paraId="2541FAA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D.因不可抗力，不能按期办理纳税申报或报送代扣代缴、代收代缴税款报告表的，可以延期办理；但是应当在不可抗力情形消除后立即向税务机关报告</w:t>
      </w:r>
    </w:p>
    <w:p w14:paraId="5145677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正确答案：BCD</w:t>
      </w:r>
    </w:p>
    <w:p w14:paraId="548A10B2">
      <w:pPr>
        <w:keepNext w:val="0"/>
        <w:keepLines w:val="0"/>
        <w:pageBreakBefore w:val="0"/>
        <w:widowControl w:val="0"/>
        <w:kinsoku/>
        <w:wordWrap/>
        <w:overflowPunct/>
        <w:topLinePunct w:val="0"/>
        <w:autoSpaceDE/>
        <w:autoSpaceDN/>
        <w:bidi w:val="0"/>
        <w:adjustRightInd/>
        <w:snapToGrid/>
        <w:spacing w:line="360" w:lineRule="exact"/>
        <w:ind w:left="0"/>
        <w:textAlignment w:val="auto"/>
        <w:outlineLvl w:val="0"/>
        <w:rPr>
          <w:rFonts w:ascii="黑体" w:hAnsi="黑体" w:eastAsia="黑体" w:cs="黑体"/>
          <w:b/>
          <w:bCs/>
          <w:spacing w:val="5"/>
          <w:sz w:val="21"/>
          <w:szCs w:val="21"/>
        </w:rPr>
      </w:pPr>
    </w:p>
    <w:p w14:paraId="389702E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.以下属于增值税的特征的是（    ）。A.不重复征税</w:t>
      </w:r>
    </w:p>
    <w:p w14:paraId="564C6C6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B.多环节征收</w:t>
      </w:r>
    </w:p>
    <w:p w14:paraId="6E984BA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 税款抵扣制与简易征税相结合</w:t>
      </w:r>
    </w:p>
    <w:p w14:paraId="34B9544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 价内计税</w:t>
      </w:r>
    </w:p>
    <w:p w14:paraId="21D57AC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7B567FE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BD0FB4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.下列可以选择不办理一般纳税人登记的情况包括（    ）。A.年应税销售额超过规定标准的其他个人（自然人）按小规模纳税人纳税</w:t>
      </w:r>
    </w:p>
    <w:p w14:paraId="728C195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B.年应税销售额超过规定标准但不经常发生应税行为的单位和个体工商户</w:t>
      </w:r>
    </w:p>
    <w:p w14:paraId="03F2B1F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C.非企业性单位、不经常发生应税行为的企业，选择按小规模纳税人纳税</w:t>
      </w:r>
    </w:p>
    <w:p w14:paraId="5C98F3D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 年应税销售额超过规定标准的公司</w:t>
      </w:r>
    </w:p>
    <w:p w14:paraId="5C0BA6F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6058868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93E9D0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.根据印花税法律制度的规定，下列各项中不属于印花税纳税人的是（   ）。</w:t>
      </w:r>
    </w:p>
    <w:p w14:paraId="1324636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A.合同的代理人 </w:t>
      </w:r>
    </w:p>
    <w:p w14:paraId="6CCBE21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B.合同的担保人</w:t>
      </w:r>
    </w:p>
    <w:p w14:paraId="5C6E0B0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C.合同的书立人 </w:t>
      </w:r>
    </w:p>
    <w:p w14:paraId="71FFEF2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D.合同的鉴定人</w:t>
      </w:r>
    </w:p>
    <w:p w14:paraId="627CA26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正确答案：ABD</w:t>
      </w:r>
    </w:p>
    <w:p w14:paraId="2FCCC13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F23FC7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.根据企业所得税法律制度规定，下列各项中，属于企业所得税纳税人的有（  ）。</w:t>
      </w:r>
    </w:p>
    <w:p w14:paraId="1B44BA8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A.在中国境内注册的个人独资企业</w:t>
      </w:r>
    </w:p>
    <w:p w14:paraId="4BE9234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B.在中国境内注册的有限责任公司</w:t>
      </w:r>
    </w:p>
    <w:p w14:paraId="52F124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C.在中国境内注册的社会团体 </w:t>
      </w:r>
    </w:p>
    <w:p w14:paraId="434582E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D.外国公司在中国境内的分公司</w:t>
      </w:r>
    </w:p>
    <w:p w14:paraId="488DB05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正确答案：BCD</w:t>
      </w:r>
    </w:p>
    <w:p w14:paraId="08BB9BA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4829AD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.企业所得税的纳税义务人，依据其纳税义务范围的宽窄不同，区分为（　）。</w:t>
      </w:r>
    </w:p>
    <w:p w14:paraId="2778C2F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A.居民企业</w:t>
      </w:r>
    </w:p>
    <w:p w14:paraId="016C759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B.非居民企业</w:t>
      </w:r>
    </w:p>
    <w:p w14:paraId="4BBD142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C.中国企业</w:t>
      </w:r>
    </w:p>
    <w:p w14:paraId="05116A4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D.外国企业</w:t>
      </w:r>
    </w:p>
    <w:p w14:paraId="5482EDA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w:t>
      </w:r>
    </w:p>
    <w:p w14:paraId="0863D12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ACAD01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.我国增值税纳税人根据其经营规模及会计核算能力划分为（  ）两种。</w:t>
      </w:r>
    </w:p>
    <w:p w14:paraId="55AF392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A.一般纳税人</w:t>
      </w:r>
    </w:p>
    <w:p w14:paraId="4EA36D4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B.企业纳税人</w:t>
      </w:r>
    </w:p>
    <w:p w14:paraId="404F08E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C.小规模纳税人</w:t>
      </w:r>
    </w:p>
    <w:p w14:paraId="27FEBFC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D.居民纳税人</w:t>
      </w:r>
    </w:p>
    <w:p w14:paraId="747E08A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正确答案：AC</w:t>
      </w:r>
    </w:p>
    <w:p w14:paraId="01E5C0C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E4A6F2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.下列纳税人中，年应税销售额超过规定标准但可以选择按照小规模纳税人纳税的有（ ）。</w:t>
      </w:r>
    </w:p>
    <w:p w14:paraId="34609B6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A.会计核算健全的单位 </w:t>
      </w:r>
    </w:p>
    <w:p w14:paraId="4A75557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B.非企业性单位</w:t>
      </w:r>
    </w:p>
    <w:p w14:paraId="0270C0F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C.不经常发生应税行为的企业</w:t>
      </w:r>
    </w:p>
    <w:p w14:paraId="022C2F8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D.不经常发生应税行为的个体工商户</w:t>
      </w:r>
    </w:p>
    <w:p w14:paraId="60A3990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正确答案：BCD</w:t>
      </w:r>
    </w:p>
    <w:p w14:paraId="1D1D9B0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BEAA73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28</w:t>
      </w:r>
      <w:r>
        <w:rPr>
          <w:rFonts w:hint="eastAsia" w:asciiTheme="minorEastAsia" w:hAnsiTheme="minorEastAsia" w:eastAsiaTheme="minorEastAsia" w:cstheme="minorEastAsia"/>
          <w:sz w:val="21"/>
          <w:szCs w:val="21"/>
        </w:rPr>
        <w:t>.根据企业所得税法律制度规定，下列企业中属于非居民企业的有（ ）。A.在我国境内注册成立的企业</w:t>
      </w:r>
    </w:p>
    <w:p w14:paraId="284708D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B.依照外国（地区）法律成立但实际管理机构在我国境内的企业</w:t>
      </w:r>
    </w:p>
    <w:p w14:paraId="39DF32D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C.依照外国（地区）法律成立且实际管理机构不在我国境内，但在我国设立机构、场所的企业</w:t>
      </w:r>
    </w:p>
    <w:p w14:paraId="301A72F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D.在我国境内未设立机构、场所，但有来源于我国境内所得的企业</w:t>
      </w:r>
    </w:p>
    <w:p w14:paraId="753EFC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正确答案：CD</w:t>
      </w:r>
    </w:p>
    <w:p w14:paraId="5EE5C0F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0D9422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29</w:t>
      </w:r>
      <w:r>
        <w:rPr>
          <w:rFonts w:hint="eastAsia" w:asciiTheme="minorEastAsia" w:hAnsiTheme="minorEastAsia" w:eastAsiaTheme="minorEastAsia" w:cstheme="minorEastAsia"/>
          <w:sz w:val="21"/>
          <w:szCs w:val="21"/>
        </w:rPr>
        <w:t>.下列属于印花税纳税人的是（  ）。</w:t>
      </w:r>
    </w:p>
    <w:p w14:paraId="5E53C7E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A.立合同人</w:t>
      </w:r>
    </w:p>
    <w:p w14:paraId="3A707CE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B.权转移书据的立据人 </w:t>
      </w:r>
    </w:p>
    <w:p w14:paraId="4988F65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C.营业账簿的立账簿人</w:t>
      </w:r>
    </w:p>
    <w:p w14:paraId="275589E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D.权利、许可证照的领受人</w:t>
      </w:r>
    </w:p>
    <w:p w14:paraId="27F57A3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0CFB340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4370C5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.下列属于契税的征税范围的有（  ）A.国有土地使用权出让 </w:t>
      </w:r>
    </w:p>
    <w:p w14:paraId="69D29E5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B.土地使用权转让</w:t>
      </w:r>
    </w:p>
    <w:p w14:paraId="595A250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C.房屋买卖</w:t>
      </w:r>
    </w:p>
    <w:p w14:paraId="269ED49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D.房屋赠与</w:t>
      </w:r>
    </w:p>
    <w:p w14:paraId="2102B96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5F7F93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63BD8B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.下列发票中属于增值税抵扣凭证的有（   ）。A.增值税专用发票 </w:t>
      </w:r>
    </w:p>
    <w:p w14:paraId="00AA79D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B.机动车销售统一发票</w:t>
      </w:r>
    </w:p>
    <w:p w14:paraId="6E4FB15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C.增值税电子普通发票</w:t>
      </w:r>
    </w:p>
    <w:p w14:paraId="3C6DF65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D.海关进口增值税专用缴款书</w:t>
      </w:r>
    </w:p>
    <w:p w14:paraId="4943C92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754E681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23F21E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.下列项目不得抵扣进项税额的有（   ）。A.增值税扣税凭证不符合法律、行政法规或者国家税务总局有关规定的</w:t>
      </w:r>
    </w:p>
    <w:p w14:paraId="5B2FD77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B.非正常损失的购进货物</w:t>
      </w:r>
    </w:p>
    <w:p w14:paraId="068AF20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C.购进的旅客运输服务</w:t>
      </w:r>
    </w:p>
    <w:p w14:paraId="3E04BD2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D.失控发票</w:t>
      </w:r>
    </w:p>
    <w:p w14:paraId="2E2AB6E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正确答案：ABD</w:t>
      </w:r>
    </w:p>
    <w:p w14:paraId="2B63EA7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05226B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.根据增值税法律制度的规定，下列情形中，进项税额准予抵扣的是（　）。A.用于集体福利的购进货物</w:t>
      </w:r>
    </w:p>
    <w:p w14:paraId="043125C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B.因自然灾害造成的购进原材料损失</w:t>
      </w:r>
    </w:p>
    <w:p w14:paraId="15F47BB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C.购入国内旅客运输服务</w:t>
      </w:r>
    </w:p>
    <w:p w14:paraId="446C2CA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D.属于一般纳税人但选择按照简易办法征税的自来水公司销售自来水</w:t>
      </w:r>
    </w:p>
    <w:p w14:paraId="0E77B1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正确答案：BC</w:t>
      </w:r>
    </w:p>
    <w:p w14:paraId="3F866B0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1CA03D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.可以通过增值税发票综合服务平台进行勾选认证的凭证包括（　）。A.增值税专用发票</w:t>
      </w:r>
    </w:p>
    <w:p w14:paraId="7BCD7C0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B.机动车销售统一发票</w:t>
      </w:r>
    </w:p>
    <w:p w14:paraId="29F98E8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C.农产品销售发票</w:t>
      </w:r>
    </w:p>
    <w:p w14:paraId="11C2A4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D.国内旅客运输凭证</w:t>
      </w:r>
    </w:p>
    <w:p w14:paraId="2C8334A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w:t>
      </w:r>
    </w:p>
    <w:p w14:paraId="338BF36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A176D0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.根据增值税相关法律制度的规定，一般纳税人企业在下列各项中进项税额准予抵扣的有（ 　）。A.运输公司购进燃料取得的增值税专用发票</w:t>
      </w:r>
    </w:p>
    <w:p w14:paraId="472BDA1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B.纳税人委托运输公司运输货物取得的货物运输业增值税专用发票</w:t>
      </w:r>
    </w:p>
    <w:p w14:paraId="70EB4DD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C.纳税人购入自用的应征消费税的汽车取得的机动车辆销售统一发票</w:t>
      </w:r>
    </w:p>
    <w:p w14:paraId="21FD09F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D.纳税人进口产品取得的海关进口增值税专用缴款书</w:t>
      </w:r>
    </w:p>
    <w:p w14:paraId="4DD463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3300AED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258697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.根据增值税相关法律制度的规定，一般纳税人企业下列各项中，进项税额不得抵扣的有（  ）。A.甲公司因违法经营被强令销毁的一批货物</w:t>
      </w:r>
    </w:p>
    <w:p w14:paraId="76722A1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B.乙公司用外购的汽车作为出资投资给ABC公司</w:t>
      </w:r>
    </w:p>
    <w:p w14:paraId="642A9A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C.丙公司接受A银行的贷款服务</w:t>
      </w:r>
    </w:p>
    <w:p w14:paraId="36B1D5A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D.丁公司将外购的房屋作为集体宿舍，以福利方式供员工居住</w:t>
      </w:r>
    </w:p>
    <w:p w14:paraId="5D49DBB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正确答案：ACD</w:t>
      </w:r>
    </w:p>
    <w:p w14:paraId="7B61D6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48A5F6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.用于非正常损失项目，其进项税额不得从销项税额抵扣，具体包括（   ）。A.非正常损失的购进货物，以及相关的加工修理修配劳务和交通运输服务</w:t>
      </w:r>
    </w:p>
    <w:p w14:paraId="384B52F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B.非正常损失的在产品、产成品所耗用的购进货物(不包括固定资产)、加工修理修配劳务和交通运输服务</w:t>
      </w:r>
    </w:p>
    <w:p w14:paraId="1796B59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C.非正常损失的不动产，以及该不动产所耗用的购进货物、设计服务和建筑服务</w:t>
      </w:r>
    </w:p>
    <w:p w14:paraId="7C11DD2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D.非正常损失的不动产在建工程所耗用的购进货物、设计服务和建筑服务</w:t>
      </w:r>
    </w:p>
    <w:p w14:paraId="4DEDD5B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62AFD52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C2CAD2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38</w:t>
      </w:r>
      <w:r>
        <w:rPr>
          <w:rFonts w:hint="eastAsia" w:asciiTheme="minorEastAsia" w:hAnsiTheme="minorEastAsia" w:eastAsiaTheme="minorEastAsia" w:cstheme="minorEastAsia"/>
          <w:sz w:val="21"/>
          <w:szCs w:val="21"/>
        </w:rPr>
        <w:t>.车辆购置税征收目的是（  ）。A.规范政府行为</w:t>
      </w:r>
    </w:p>
    <w:p w14:paraId="679589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B.调节收入</w:t>
      </w:r>
    </w:p>
    <w:p w14:paraId="14F7FC8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C.规范车辆购买行为</w:t>
      </w:r>
    </w:p>
    <w:p w14:paraId="6544E72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D.配合打击车辆走私</w:t>
      </w:r>
    </w:p>
    <w:p w14:paraId="7EC4E6B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正确答案：ACD</w:t>
      </w:r>
    </w:p>
    <w:p w14:paraId="4046D09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E6DD22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39</w:t>
      </w:r>
      <w:r>
        <w:rPr>
          <w:rFonts w:hint="eastAsia" w:asciiTheme="minorEastAsia" w:hAnsiTheme="minorEastAsia" w:eastAsiaTheme="minorEastAsia" w:cstheme="minorEastAsia"/>
          <w:sz w:val="21"/>
          <w:szCs w:val="21"/>
        </w:rPr>
        <w:t>.车辆购置税的征收范围包括（   ）。A.电车</w:t>
      </w:r>
    </w:p>
    <w:p w14:paraId="7AB3D69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B.摩托车</w:t>
      </w:r>
    </w:p>
    <w:p w14:paraId="1C3CFBD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C.挂车</w:t>
      </w:r>
    </w:p>
    <w:p w14:paraId="43D2943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D.农用运输车</w:t>
      </w:r>
    </w:p>
    <w:p w14:paraId="59D1514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50AFC8B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F07DA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.下列属于符合增值税抵扣条件的普通发票的是（   ）。A.国内航空运输电子客票行程单</w:t>
      </w:r>
    </w:p>
    <w:p w14:paraId="08E7D9F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B.铁路车票</w:t>
      </w:r>
    </w:p>
    <w:p w14:paraId="461921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C.农产品销售发票</w:t>
      </w:r>
    </w:p>
    <w:p w14:paraId="1508013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 购进国外旅客运输服务的飞机票</w:t>
      </w:r>
    </w:p>
    <w:p w14:paraId="0B783E7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正确答案：ABC</w:t>
      </w:r>
    </w:p>
    <w:p w14:paraId="58A4A3F7">
      <w:pPr>
        <w:keepNext w:val="0"/>
        <w:keepLines w:val="0"/>
        <w:pageBreakBefore w:val="0"/>
        <w:widowControl w:val="0"/>
        <w:kinsoku/>
        <w:wordWrap/>
        <w:overflowPunct/>
        <w:topLinePunct w:val="0"/>
        <w:autoSpaceDE/>
        <w:autoSpaceDN/>
        <w:bidi w:val="0"/>
        <w:adjustRightInd/>
        <w:snapToGrid/>
        <w:spacing w:line="360" w:lineRule="exact"/>
        <w:ind w:left="0"/>
        <w:textAlignment w:val="auto"/>
        <w:outlineLvl w:val="0"/>
        <w:rPr>
          <w:rFonts w:ascii="黑体" w:hAnsi="黑体" w:eastAsia="黑体" w:cs="黑体"/>
          <w:b/>
          <w:bCs/>
          <w:spacing w:val="5"/>
          <w:sz w:val="21"/>
          <w:szCs w:val="21"/>
        </w:rPr>
      </w:pPr>
    </w:p>
    <w:p w14:paraId="7D102B7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.居民个人的综合所得包括（ ）。</w:t>
      </w:r>
    </w:p>
    <w:p w14:paraId="181B644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A.工资、薪金所得  </w:t>
      </w:r>
    </w:p>
    <w:p w14:paraId="36C15A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B.劳务报酬所得</w:t>
      </w:r>
    </w:p>
    <w:p w14:paraId="4D14098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C.稿酬所得</w:t>
      </w:r>
    </w:p>
    <w:p w14:paraId="2105D39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D.特许权使用费所得</w:t>
      </w:r>
    </w:p>
    <w:p w14:paraId="6A808FC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：ABCD</w:t>
      </w:r>
    </w:p>
    <w:p w14:paraId="3672651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E6D1BD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.房产税的计税依据的形式包括（  ）。</w:t>
      </w:r>
    </w:p>
    <w:p w14:paraId="50566D9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A.从量计征</w:t>
      </w:r>
    </w:p>
    <w:p w14:paraId="46DDAB9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B.从价计征</w:t>
      </w:r>
    </w:p>
    <w:p w14:paraId="4E72F54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C.从租计征 </w:t>
      </w:r>
    </w:p>
    <w:p w14:paraId="0E385A5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D.其他</w:t>
      </w:r>
    </w:p>
    <w:p w14:paraId="002C6C8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：BC</w:t>
      </w:r>
    </w:p>
    <w:p w14:paraId="42E2500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03BDF2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.城镇土地使用税的征税范围包括在（  ）内的国家所有和集体所有的土地。</w:t>
      </w:r>
    </w:p>
    <w:p w14:paraId="3C32907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A.城市  </w:t>
      </w:r>
    </w:p>
    <w:p w14:paraId="4A0730A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B.县城</w:t>
      </w:r>
    </w:p>
    <w:p w14:paraId="317D79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C.建制镇  </w:t>
      </w:r>
    </w:p>
    <w:p w14:paraId="6EE371F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D.工矿区</w:t>
      </w:r>
    </w:p>
    <w:p w14:paraId="089E77D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：ABCD</w:t>
      </w:r>
    </w:p>
    <w:p w14:paraId="7D6FC3F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AC6898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.我国个人所得税的纳税人分为（ ）</w:t>
      </w:r>
    </w:p>
    <w:p w14:paraId="295683C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A.一般纳税人</w:t>
      </w:r>
    </w:p>
    <w:p w14:paraId="2E15B53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B.小规模纳税人</w:t>
      </w:r>
    </w:p>
    <w:p w14:paraId="1B38B9A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C.居民纳税人</w:t>
      </w:r>
    </w:p>
    <w:p w14:paraId="2375B5A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D.非居民纳税人</w:t>
      </w:r>
    </w:p>
    <w:p w14:paraId="4D3E74B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：CD</w:t>
      </w:r>
    </w:p>
    <w:p w14:paraId="613D702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243543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.计算居民个人工资、薪金所得时，累计预扣预缴应纳税所得额是以纳税人在本单位截至当前月份工资薪金所得累计收入减除（ ）后的余额。</w:t>
      </w:r>
    </w:p>
    <w:p w14:paraId="2EF47E7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A.累计减除费用</w:t>
      </w:r>
    </w:p>
    <w:p w14:paraId="3303F48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B.累计专项扣除</w:t>
      </w:r>
    </w:p>
    <w:p w14:paraId="360DC37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C.累计专项附加扣除</w:t>
      </w:r>
    </w:p>
    <w:p w14:paraId="0CFEBBA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D.累计依法确定的其他扣除</w:t>
      </w:r>
    </w:p>
    <w:p w14:paraId="4F07833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：ABCD</w:t>
      </w:r>
    </w:p>
    <w:p w14:paraId="2A7DB4F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p>
    <w:p w14:paraId="2E964CB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.我国消费税的税率形式有（   ）。</w:t>
      </w:r>
    </w:p>
    <w:p w14:paraId="35030E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A.比例税率</w:t>
      </w:r>
    </w:p>
    <w:p w14:paraId="72C5913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B.定额税率</w:t>
      </w:r>
    </w:p>
    <w:p w14:paraId="32CD788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C.超额累进税率</w:t>
      </w:r>
    </w:p>
    <w:p w14:paraId="0A0D4E5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D.超率累进税率</w:t>
      </w:r>
    </w:p>
    <w:p w14:paraId="1C60AE3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w:t>
      </w:r>
    </w:p>
    <w:p w14:paraId="5C42506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D50645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.消费税的纳税环节包括（   ）。</w:t>
      </w:r>
    </w:p>
    <w:p w14:paraId="554B173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A.生产销售环节</w:t>
      </w:r>
    </w:p>
    <w:p w14:paraId="0BD1DF5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B.委托加工环节</w:t>
      </w:r>
    </w:p>
    <w:p w14:paraId="662C1EC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C.进口环节</w:t>
      </w:r>
    </w:p>
    <w:p w14:paraId="7E8C614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D.移送使用环节</w:t>
      </w:r>
    </w:p>
    <w:p w14:paraId="6FB0E4A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：ABCD</w:t>
      </w:r>
    </w:p>
    <w:p w14:paraId="7BFEBF6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F511A0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48</w:t>
      </w:r>
      <w:r>
        <w:rPr>
          <w:rFonts w:hint="eastAsia" w:asciiTheme="minorEastAsia" w:hAnsiTheme="minorEastAsia" w:eastAsiaTheme="minorEastAsia" w:cstheme="minorEastAsia"/>
          <w:sz w:val="21"/>
          <w:szCs w:val="21"/>
        </w:rPr>
        <w:t>.关于消费税纳税环节的说法，正确的有（   ）。</w:t>
      </w:r>
    </w:p>
    <w:p w14:paraId="7CD56B6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A.纳税人生产的应税消费品，应于纳税人销售时纳税。</w:t>
      </w:r>
    </w:p>
    <w:p w14:paraId="404E869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B.纳税人自产自用的应税消费品，用于连续生产应税消费品的，不纳税。</w:t>
      </w:r>
    </w:p>
    <w:p w14:paraId="13CA494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C.纳税人自产自用的应税消费品，用于其他方面的，于移送使用时纳税。</w:t>
      </w:r>
    </w:p>
    <w:p w14:paraId="08D706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D.实木地板在批发环节纳税。</w:t>
      </w:r>
    </w:p>
    <w:p w14:paraId="7FFE17E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：ABC</w:t>
      </w:r>
    </w:p>
    <w:p w14:paraId="5DCFCEA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B97F67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49</w:t>
      </w:r>
      <w:r>
        <w:rPr>
          <w:rFonts w:hint="eastAsia" w:asciiTheme="minorEastAsia" w:hAnsiTheme="minorEastAsia" w:eastAsiaTheme="minorEastAsia" w:cstheme="minorEastAsia"/>
          <w:sz w:val="21"/>
          <w:szCs w:val="21"/>
        </w:rPr>
        <w:t>.在我国境内，车辆、船舶的（   ）应当依法缴纳车船税。</w:t>
      </w:r>
    </w:p>
    <w:p w14:paraId="6E98B35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A.使用人</w:t>
      </w:r>
    </w:p>
    <w:p w14:paraId="283749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B.所有人</w:t>
      </w:r>
    </w:p>
    <w:p w14:paraId="68FB4DB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C.管理人</w:t>
      </w:r>
    </w:p>
    <w:p w14:paraId="3367233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D.发牌照人</w:t>
      </w:r>
    </w:p>
    <w:p w14:paraId="769F111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：BC</w:t>
      </w:r>
    </w:p>
    <w:p w14:paraId="55BB901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4792F5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.房产税是以房屋作为征税对象，依照（   ）向房产所有人征收的财产税。</w:t>
      </w:r>
    </w:p>
    <w:p w14:paraId="3059319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A.房产的原值</w:t>
      </w:r>
    </w:p>
    <w:p w14:paraId="4F8D5E4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B.房产的余值</w:t>
      </w:r>
    </w:p>
    <w:p w14:paraId="73A0998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C.房产的租金收入</w:t>
      </w:r>
    </w:p>
    <w:p w14:paraId="65B012B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D.房产的折余价值</w:t>
      </w:r>
    </w:p>
    <w:p w14:paraId="79CE011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：BC</w:t>
      </w:r>
    </w:p>
    <w:p w14:paraId="2CBCABF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4CE960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51</w:t>
      </w:r>
      <w:r>
        <w:rPr>
          <w:rFonts w:hint="eastAsia" w:asciiTheme="minorEastAsia" w:hAnsiTheme="minorEastAsia" w:eastAsiaTheme="minorEastAsia" w:cstheme="minorEastAsia"/>
          <w:sz w:val="21"/>
          <w:szCs w:val="21"/>
        </w:rPr>
        <w:t>.下列属于价外费用的有（ ）。</w:t>
      </w:r>
    </w:p>
    <w:p w14:paraId="6437BD6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A.违约金</w:t>
      </w:r>
    </w:p>
    <w:p w14:paraId="5129098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B.包装物租金</w:t>
      </w:r>
    </w:p>
    <w:p w14:paraId="0F9932C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C.赔偿金</w:t>
      </w:r>
    </w:p>
    <w:p w14:paraId="789DEEB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D.包装费</w:t>
      </w:r>
    </w:p>
    <w:p w14:paraId="4D1447D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：ABCD</w:t>
      </w:r>
    </w:p>
    <w:p w14:paraId="1CC3EE7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01B0EC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.下列不属于价外费用的有（）。</w:t>
      </w:r>
    </w:p>
    <w:p w14:paraId="3ACD6B3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A.受托加工应征消费税的消费品所代收代缴的消费税</w:t>
      </w:r>
    </w:p>
    <w:p w14:paraId="1D70714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B.符合条件代为收取的政府性基金或者行政事业性收费</w:t>
      </w:r>
    </w:p>
    <w:p w14:paraId="3194B5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C.以委托名义开具发票代委托方收取的款项</w:t>
      </w:r>
    </w:p>
    <w:p w14:paraId="0EE3BEA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D.销售货物的同时代办保险等而向购买方收取的保险费</w:t>
      </w:r>
    </w:p>
    <w:p w14:paraId="4341A01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：ABCD</w:t>
      </w:r>
    </w:p>
    <w:p w14:paraId="4F87153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4248B2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.销售额中含税的价格有（   ）。</w:t>
      </w:r>
    </w:p>
    <w:p w14:paraId="1B87988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A.普通发票上的价格</w:t>
      </w:r>
    </w:p>
    <w:p w14:paraId="15EA5E9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B.零售货物的价格</w:t>
      </w:r>
    </w:p>
    <w:p w14:paraId="7ACB5F4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C.价外费用</w:t>
      </w:r>
    </w:p>
    <w:p w14:paraId="5231B3D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D.包装物押金</w:t>
      </w:r>
    </w:p>
    <w:p w14:paraId="51B9ED4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：ABCD</w:t>
      </w:r>
    </w:p>
    <w:p w14:paraId="0142410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BBADE7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.下列关于包装物的增值税处理正确的有（    ）</w:t>
      </w:r>
    </w:p>
    <w:p w14:paraId="24AE7F7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A..一般货物包装物押金一律在收取时作为价外费用并入销售额计征增值税  </w:t>
      </w:r>
    </w:p>
    <w:p w14:paraId="6DD9A7E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B.随同货物销售而出租的包装物租金一律在收取时作为价外费用并入销售额计征增值税</w:t>
      </w:r>
    </w:p>
    <w:p w14:paraId="2480949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C.黄酒包装物押金一律在收取时作为价外费用并入销售额计征增值税</w:t>
      </w:r>
    </w:p>
    <w:p w14:paraId="7E960AA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D.白酒包装物押金一律在收取时作为价外费用并入销售额计征增值税</w:t>
      </w:r>
    </w:p>
    <w:p w14:paraId="1DC2BFC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：BD</w:t>
      </w:r>
    </w:p>
    <w:p w14:paraId="40D2CE1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92D4E3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下列关于折扣销售的说法正确的有（   ）。</w:t>
      </w:r>
    </w:p>
    <w:p w14:paraId="353EE74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A.折扣销售在会计上又称为商业折扣   </w:t>
      </w:r>
    </w:p>
    <w:p w14:paraId="38088E2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B.销售额和折扣额在同一张发票上的“金额”栏分别注明的，可按折扣后的销售额征收增值税</w:t>
      </w:r>
    </w:p>
    <w:p w14:paraId="37345F4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C.折扣销售只适用于货物价格的折扣</w:t>
      </w:r>
    </w:p>
    <w:p w14:paraId="34E818D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D.销售服装赠送围巾属于不属于折扣销售</w:t>
      </w:r>
    </w:p>
    <w:p w14:paraId="6C6073D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：ABCD</w:t>
      </w:r>
    </w:p>
    <w:p w14:paraId="5D37913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10D02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.下列说法正确的有（  ）。</w:t>
      </w:r>
    </w:p>
    <w:p w14:paraId="6264A1F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A.销售折扣可以按折扣之后的金额计算销项税额</w:t>
      </w:r>
    </w:p>
    <w:p w14:paraId="6E2ACE2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B.折扣销售可以按照折扣之后的金额计算销项税额</w:t>
      </w:r>
    </w:p>
    <w:p w14:paraId="5799137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C.企业已经确认售出商品发生销售折让或者发生销售退回的，应当在发生时冲减当期的销售商品收入</w:t>
      </w:r>
    </w:p>
    <w:p w14:paraId="2565631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D.现金折扣发生在销售之后，是一种融资性质的理财费用，因此在计算销项税额时，现金折扣不得从销售额中减除</w:t>
      </w:r>
    </w:p>
    <w:p w14:paraId="37FDFBD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：BCD</w:t>
      </w:r>
    </w:p>
    <w:p w14:paraId="7EDD9C7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4D837D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.下列关于“买一赠一”和“折扣销售”的说法中正确的是（   ）。</w:t>
      </w:r>
    </w:p>
    <w:p w14:paraId="1172F82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A.“买一赠一”采用的是实物折扣方式进行销售</w:t>
      </w:r>
    </w:p>
    <w:p w14:paraId="7F7BF6C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B.如果销货者将自产、委托加工或者购买的货物用于实物折扣，则该实物款项可以从货物销售额中扣除</w:t>
      </w:r>
    </w:p>
    <w:p w14:paraId="06B0FC1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C.如果销货者将自产、委托加工或者购买的货物用于实物折扣，则该实物款项不能从货物销售额中扣除</w:t>
      </w:r>
    </w:p>
    <w:p w14:paraId="5863A2C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 如果销货者将自产、委托加工或者购买的货物用于实物折扣，应按照“视同发生应税销售行为”中的“赠送他人”计算征收增值税</w:t>
      </w:r>
    </w:p>
    <w:p w14:paraId="6868BDE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：ACD</w:t>
      </w:r>
    </w:p>
    <w:p w14:paraId="69FE57D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ACF185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58</w:t>
      </w:r>
      <w:r>
        <w:rPr>
          <w:rFonts w:hint="eastAsia" w:asciiTheme="minorEastAsia" w:hAnsiTheme="minorEastAsia" w:eastAsiaTheme="minorEastAsia" w:cstheme="minorEastAsia"/>
          <w:sz w:val="21"/>
          <w:szCs w:val="21"/>
        </w:rPr>
        <w:t>.下列关于售后回购的说法正确的是（   ）。</w:t>
      </w:r>
    </w:p>
    <w:p w14:paraId="4B9FA1A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A.售后回购的本质是销售</w:t>
      </w:r>
    </w:p>
    <w:p w14:paraId="2592700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B.售后回购的本质不是销售而是融资</w:t>
      </w:r>
    </w:p>
    <w:p w14:paraId="4400163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C.采用售后回购方式销售商品的，销售的商品按售价确认收入</w:t>
      </w:r>
    </w:p>
    <w:p w14:paraId="2203F36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D.回购的商品作为购进商品处理</w:t>
      </w:r>
    </w:p>
    <w:p w14:paraId="7754245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：BCD</w:t>
      </w:r>
    </w:p>
    <w:p w14:paraId="7FADD6C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081979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59</w:t>
      </w:r>
      <w:r>
        <w:rPr>
          <w:rFonts w:hint="eastAsia" w:asciiTheme="minorEastAsia" w:hAnsiTheme="minorEastAsia" w:eastAsiaTheme="minorEastAsia" w:cstheme="minorEastAsia"/>
          <w:sz w:val="21"/>
          <w:szCs w:val="21"/>
        </w:rPr>
        <w:t>.下列关于还本销售说法正确的是有（    ）。</w:t>
      </w:r>
    </w:p>
    <w:p w14:paraId="5D67F1B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A.纳税人采取还本销售方式销售货物，不得从销售额中减除还本支出</w:t>
      </w:r>
    </w:p>
    <w:p w14:paraId="75D3E9B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B.纳税人采取还本销售方式销售货物，可以从销售额中减除还本支出</w:t>
      </w:r>
    </w:p>
    <w:p w14:paraId="3117250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C.还本销售方式下，应当按照纳税人销售货物取得的全部价款和价外费用为增值税计税依据，支付的本金不能从计税销售额中扣除</w:t>
      </w:r>
    </w:p>
    <w:p w14:paraId="219B91E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D.还本销售方式下，应当按照纳税人销售货物取得的全部价款和价外费用减除支付的本金为增值税计税依据</w:t>
      </w:r>
    </w:p>
    <w:p w14:paraId="792D35A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：AC</w:t>
      </w:r>
    </w:p>
    <w:p w14:paraId="0D886D5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36AED1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60</w:t>
      </w:r>
      <w:r>
        <w:rPr>
          <w:rFonts w:hint="eastAsia" w:asciiTheme="minorEastAsia" w:hAnsiTheme="minorEastAsia" w:eastAsiaTheme="minorEastAsia" w:cstheme="minorEastAsia"/>
          <w:sz w:val="21"/>
          <w:szCs w:val="21"/>
        </w:rPr>
        <w:t>.下列行为中，属于增值税视同销售货物行为的有（   ）</w:t>
      </w:r>
    </w:p>
    <w:p w14:paraId="5878FBA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A.购进的货物分配给股东</w:t>
      </w:r>
    </w:p>
    <w:p w14:paraId="591EAFE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B.购进的货物用于集体福利</w:t>
      </w:r>
    </w:p>
    <w:p w14:paraId="367D2FE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C.购进的货物无偿赠送给其他单位</w:t>
      </w:r>
    </w:p>
    <w:p w14:paraId="08079A0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D.购进的货物用于个人消费</w:t>
      </w:r>
    </w:p>
    <w:p w14:paraId="481E1A6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：AC</w:t>
      </w:r>
    </w:p>
    <w:p w14:paraId="71F6664A">
      <w:pPr>
        <w:keepNext w:val="0"/>
        <w:keepLines w:val="0"/>
        <w:pageBreakBefore w:val="0"/>
        <w:widowControl w:val="0"/>
        <w:kinsoku/>
        <w:wordWrap/>
        <w:overflowPunct/>
        <w:topLinePunct w:val="0"/>
        <w:autoSpaceDE/>
        <w:autoSpaceDN/>
        <w:bidi w:val="0"/>
        <w:adjustRightInd/>
        <w:snapToGrid/>
        <w:spacing w:line="360" w:lineRule="exact"/>
        <w:ind w:left="0"/>
        <w:textAlignment w:val="auto"/>
        <w:outlineLvl w:val="0"/>
        <w:rPr>
          <w:rFonts w:ascii="黑体" w:hAnsi="黑体" w:eastAsia="黑体" w:cs="黑体"/>
          <w:b/>
          <w:bCs/>
          <w:spacing w:val="5"/>
          <w:sz w:val="21"/>
          <w:szCs w:val="21"/>
        </w:rPr>
      </w:pPr>
    </w:p>
    <w:p w14:paraId="1D7FBDC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1.下列关于增值税抵减政策说法正确的是（    ）。</w:t>
      </w:r>
    </w:p>
    <w:p w14:paraId="00B0EFD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A.增值税额抵减和增值税抵扣是两个完全相同的概念。</w:t>
      </w:r>
    </w:p>
    <w:p w14:paraId="439A129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B.增值税额抵减指的是直接减少应缴纳的增值税，即抵减的是当期增值税应纳税额</w:t>
      </w:r>
    </w:p>
    <w:p w14:paraId="126DBBF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C.增值税抵减只适用于增值税一般纳税人</w:t>
      </w:r>
    </w:p>
    <w:p w14:paraId="38016DE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D.增值税加计抵减是“抵减应纳税额”而不是“增加进项税额”</w:t>
      </w:r>
    </w:p>
    <w:p w14:paraId="54654F6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正确答案：BD</w:t>
      </w:r>
    </w:p>
    <w:p w14:paraId="30EA542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41CCA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2.适用于增值税抵减政策的纳税人包括（   ）。</w:t>
      </w:r>
    </w:p>
    <w:p w14:paraId="0AFF39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A.小规模纳税人</w:t>
      </w:r>
    </w:p>
    <w:p w14:paraId="63210B9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B.一般纳税人</w:t>
      </w:r>
    </w:p>
    <w:p w14:paraId="50D8215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C.自然人</w:t>
      </w:r>
    </w:p>
    <w:p w14:paraId="53F98CE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D.个体工商户</w:t>
      </w:r>
    </w:p>
    <w:p w14:paraId="4CAFECC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w:t>
      </w:r>
    </w:p>
    <w:p w14:paraId="0E3C6A1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p>
    <w:p w14:paraId="4849A43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3.企业所得税的征收方式包括（  ）。</w:t>
      </w:r>
    </w:p>
    <w:p w14:paraId="6D999C5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A.查账征收</w:t>
      </w:r>
    </w:p>
    <w:p w14:paraId="66F5870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B.核定征收</w:t>
      </w:r>
    </w:p>
    <w:p w14:paraId="1276CA1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C.定额征收</w:t>
      </w:r>
    </w:p>
    <w:p w14:paraId="0D38748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D.查验征收</w:t>
      </w:r>
    </w:p>
    <w:p w14:paraId="2B44D70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正确答案：AB</w:t>
      </w:r>
    </w:p>
    <w:p w14:paraId="221EE6C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p>
    <w:p w14:paraId="68A8CAA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4.下列（ ）可采用核定征收方式征收企业所得税。</w:t>
      </w:r>
    </w:p>
    <w:p w14:paraId="2E26E66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A.依照法律、行政法规的规定可以不设置账簿的。</w:t>
      </w:r>
    </w:p>
    <w:p w14:paraId="2359601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B.依照法律、行政法规的规定应当设置但未设置账簿的。</w:t>
      </w:r>
    </w:p>
    <w:p w14:paraId="71DC824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C.擅自销毁账簿或者拒不提供纳税资料的。</w:t>
      </w:r>
    </w:p>
    <w:p w14:paraId="399748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D.虽设置账簿，但账目混乱或者成本资料、收入凭证、费用凭证残缺不全，难以查账的。</w:t>
      </w:r>
    </w:p>
    <w:p w14:paraId="1A2E341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7D4C013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8A9CF6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5.企业所得税核定征收方式主要包括（  ）。</w:t>
      </w:r>
    </w:p>
    <w:p w14:paraId="6C8DEA6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A.定额征收</w:t>
      </w:r>
    </w:p>
    <w:p w14:paraId="24CEB30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B.计算征收</w:t>
      </w:r>
    </w:p>
    <w:p w14:paraId="73F6D07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C.查账征收</w:t>
      </w:r>
    </w:p>
    <w:p w14:paraId="512473C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D.核定应税收得率征收</w:t>
      </w:r>
    </w:p>
    <w:p w14:paraId="6AF26A1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正确答案：AD</w:t>
      </w:r>
    </w:p>
    <w:p w14:paraId="40743F5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4C35F3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6.企业所得税实行核定应税所得率征收办法的，应纳所得税额的计算公式包括（  ）。 </w:t>
      </w:r>
    </w:p>
    <w:p w14:paraId="7AB88CA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A.应纳税所得额=收入总额×适用税率 </w:t>
      </w:r>
    </w:p>
    <w:p w14:paraId="62C2662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B.应纳税所得额=收入总额×应税所得率</w:t>
      </w:r>
    </w:p>
    <w:p w14:paraId="47AA6BA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C.应纳税所得额=成本费用支出额÷（1-应税所得率）×应税所得率</w:t>
      </w:r>
    </w:p>
    <w:p w14:paraId="1CB9E7D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D.应纳税所得额=成本费用支出额×应税所得率</w:t>
      </w:r>
    </w:p>
    <w:p w14:paraId="77A36DA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正确答案：BC</w:t>
      </w:r>
    </w:p>
    <w:p w14:paraId="5D6BCF3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7BD1D2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7.企业所得税的税收优惠方式包括（  ）。</w:t>
      </w:r>
    </w:p>
    <w:p w14:paraId="221335C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A.税基式税收优惠</w:t>
      </w:r>
    </w:p>
    <w:p w14:paraId="75D4714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 税率式税收优惠</w:t>
      </w:r>
    </w:p>
    <w:p w14:paraId="0917902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C.税额式税收优惠</w:t>
      </w:r>
    </w:p>
    <w:p w14:paraId="56A24B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D.税收政策优惠</w:t>
      </w:r>
    </w:p>
    <w:p w14:paraId="16F9E21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28C4BA6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9DEA53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8.企业所得税的加计扣除项目包括（  ）。</w:t>
      </w:r>
    </w:p>
    <w:p w14:paraId="7DAC464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A.开发新技术、新产品、新工艺发生的研究开发费用加计扣除</w:t>
      </w:r>
    </w:p>
    <w:p w14:paraId="4DF3E72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B.科技型中小企业开发新技术、新产品、新工艺发生的研究开发费用加计扣除</w:t>
      </w:r>
    </w:p>
    <w:p w14:paraId="3B5EDD3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C.企业为获得创新性、创意性、突破性的产品进行创意设计活动而发生的相关费用加计扣除</w:t>
      </w:r>
    </w:p>
    <w:p w14:paraId="13F2748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D.安置残疾人员所支付的工资加计扣除</w:t>
      </w:r>
    </w:p>
    <w:p w14:paraId="6B1CF63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072FB59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163486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9.企业所得税的免税收入主要包括（  ）。</w:t>
      </w:r>
    </w:p>
    <w:p w14:paraId="5A2DEE8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A.国债利息收入；</w:t>
      </w:r>
    </w:p>
    <w:p w14:paraId="49922B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B.符合条件的居民企业之间的股息、红利等权益性投资收益；</w:t>
      </w:r>
    </w:p>
    <w:p w14:paraId="20CEC41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C.国家重点扶持的公共基础设施项目；</w:t>
      </w:r>
    </w:p>
    <w:p w14:paraId="4D73DC2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D.符合条件的非营利组织的收入。</w:t>
      </w:r>
    </w:p>
    <w:p w14:paraId="6C2033C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正确答案：ABD</w:t>
      </w:r>
    </w:p>
    <w:p w14:paraId="2A3A264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6422C2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0.小型微利企业是指从事国家非限制和禁止行业，且同时符合（  ）的企业。</w:t>
      </w:r>
    </w:p>
    <w:p w14:paraId="1F3CC10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A.年度应纳税所得额不超过300万元</w:t>
      </w:r>
    </w:p>
    <w:p w14:paraId="25F46E0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B.从业人数不超过300人</w:t>
      </w:r>
    </w:p>
    <w:p w14:paraId="7B57328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C.资产总额不超过5000万元</w:t>
      </w:r>
    </w:p>
    <w:p w14:paraId="16691CE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D.规模不超过5000万元</w:t>
      </w:r>
    </w:p>
    <w:p w14:paraId="1CDD60A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3203A74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4C10EB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1.税额式减免包括（  ）。</w:t>
      </w:r>
    </w:p>
    <w:p w14:paraId="605A65B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A.减税</w:t>
      </w:r>
    </w:p>
    <w:p w14:paraId="2A56AA6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B.免税</w:t>
      </w:r>
    </w:p>
    <w:p w14:paraId="2EAF623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C.减计收入</w:t>
      </w:r>
    </w:p>
    <w:p w14:paraId="7F4C688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D.税额抵免</w:t>
      </w:r>
    </w:p>
    <w:p w14:paraId="1E41A73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正确答案：ABD</w:t>
      </w:r>
    </w:p>
    <w:p w14:paraId="5D4F96D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D2CB22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2.按照我国企业所得税政策规定，下列减按15%的税率征收企业所得税的是（ ）。</w:t>
      </w:r>
    </w:p>
    <w:p w14:paraId="77C659D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A.国家需要重点扶持的高新技术企业</w:t>
      </w:r>
    </w:p>
    <w:p w14:paraId="02528F1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B.技术先进型服务企业</w:t>
      </w:r>
    </w:p>
    <w:p w14:paraId="46132E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C.服务贸易创新发展试点地区符合条件的技术先进型服务企业</w:t>
      </w:r>
    </w:p>
    <w:p w14:paraId="4C62763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D.设在西部地区的鼓励类产业企业</w:t>
      </w:r>
    </w:p>
    <w:p w14:paraId="718966E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0DD973C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FA50D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3.企业所得税年度申报表主表主要内容包括（ ）。</w:t>
      </w:r>
    </w:p>
    <w:p w14:paraId="41A6E3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A.利润总额的计算</w:t>
      </w:r>
    </w:p>
    <w:p w14:paraId="7206B75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B.应纳税所得额的计算</w:t>
      </w:r>
    </w:p>
    <w:p w14:paraId="6A4268D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C.应纳税额的计算</w:t>
      </w:r>
    </w:p>
    <w:p w14:paraId="1F666BA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D.收入费用明细</w:t>
      </w:r>
    </w:p>
    <w:p w14:paraId="24B43AB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2D83EB4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A7D7C7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4.企业所得税的纳税义务发生时间包括（ ）。</w:t>
      </w:r>
    </w:p>
    <w:p w14:paraId="33B7EA0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 按月预缴时，以每月的最后一日为纳税义务发生时间</w:t>
      </w:r>
    </w:p>
    <w:p w14:paraId="016B8E6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B.按季预缴时，以每季的最后一日为纳税义务发生时间</w:t>
      </w:r>
    </w:p>
    <w:p w14:paraId="288E834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C.年终汇算清缴时，以纳税年度的最后一日为纳税义务发生时间</w:t>
      </w:r>
    </w:p>
    <w:p w14:paraId="3B04C42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D.以第二年的第一个月为纳税义务发生时间</w:t>
      </w:r>
    </w:p>
    <w:p w14:paraId="2DE10DE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0D0E6AD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8AAC45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5.企业所得税居民纳税人的纳税地点包括（ ）。</w:t>
      </w:r>
    </w:p>
    <w:p w14:paraId="0396397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A.企业登记注册地</w:t>
      </w:r>
    </w:p>
    <w:p w14:paraId="4D0EE5E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B.登记注册在境外，纳税地点为实际管理机构所在地</w:t>
      </w:r>
    </w:p>
    <w:p w14:paraId="682B64E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C.不具有法人资格的营业机构，采取汇总计缴</w:t>
      </w:r>
    </w:p>
    <w:p w14:paraId="1A644A2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D.机构、场所所在地</w:t>
      </w:r>
    </w:p>
    <w:p w14:paraId="52B0886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71CC770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82171F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6.企业所得税预缴纳税申报表分为（ ）。</w:t>
      </w:r>
    </w:p>
    <w:p w14:paraId="29436CD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A.A类申报表</w:t>
      </w:r>
    </w:p>
    <w:p w14:paraId="19BC262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B.B类申报表</w:t>
      </w:r>
    </w:p>
    <w:p w14:paraId="33DB7B7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C.C类申报表</w:t>
      </w:r>
    </w:p>
    <w:p w14:paraId="4C4FBAA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D.D类申报表</w:t>
      </w:r>
    </w:p>
    <w:p w14:paraId="7BCD058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w:t>
      </w:r>
    </w:p>
    <w:p w14:paraId="242F3A6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9595FB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7.实行查验征收企业所得税的居民企业纳税申报时需要填报（ ）。</w:t>
      </w:r>
    </w:p>
    <w:p w14:paraId="244FC13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A.《中华人民共和国企业所得税月(季)度预缴纳税申报表（A类）》</w:t>
      </w:r>
    </w:p>
    <w:p w14:paraId="0EAAD4C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B.《中华人民共和国企业所得税月(季)度预缴和年度纳税申报表（B类）》</w:t>
      </w:r>
    </w:p>
    <w:p w14:paraId="52D84E9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C.《中华人民共和国企业所得税年度纳税申报表（A类）》</w:t>
      </w:r>
    </w:p>
    <w:p w14:paraId="13F0134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D.《中华人民共和国企业所得税年度纳税申报表（B类）》</w:t>
      </w:r>
    </w:p>
    <w:p w14:paraId="0243DCB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正确答案：AC</w:t>
      </w:r>
    </w:p>
    <w:p w14:paraId="334D2F0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9F15E5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8.小规模纳税人增值税额抵减的内容包括（   ）。</w:t>
      </w:r>
    </w:p>
    <w:p w14:paraId="348DABB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A.购置税控收款机</w:t>
      </w:r>
    </w:p>
    <w:p w14:paraId="2303946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B.初次购买增值税税控系统专用设备</w:t>
      </w:r>
    </w:p>
    <w:p w14:paraId="5733DF8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C.缴纳的技术维护费</w:t>
      </w:r>
    </w:p>
    <w:p w14:paraId="743E1E1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D.税务培训费</w:t>
      </w:r>
    </w:p>
    <w:p w14:paraId="6C8ABD5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w:t>
      </w:r>
    </w:p>
    <w:p w14:paraId="723BD57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3DEF51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9.以下关于增值税减免税的征管规定说法中正确的是（    ）。</w:t>
      </w:r>
    </w:p>
    <w:p w14:paraId="47A0159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A.兼营免税、减税项目的，应当分别核算免税、减税项目的销售额；未分别核算销售额的，不得免税、减税。</w:t>
      </w:r>
    </w:p>
    <w:p w14:paraId="2F88926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B.纳税人发生应税销售行为同时适用免税和零税率规定的，可以选择适用免税或者零税率。</w:t>
      </w:r>
    </w:p>
    <w:p w14:paraId="0B145E8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C.纳税人发生应税销售行为适用免税规定的，可以放弃免税，依照规定缴纳增值税。放弃免税后，24个月内不得再申请免税。</w:t>
      </w:r>
    </w:p>
    <w:p w14:paraId="44A38E9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 纳税人在免税期内购进用于免税项目的货物、劳务和应税行为所取得的增值税扣税凭证，一律不得抵扣。</w:t>
      </w:r>
    </w:p>
    <w:p w14:paraId="69502E3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正确答案：ABD</w:t>
      </w:r>
    </w:p>
    <w:p w14:paraId="57E1CC0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793E67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0.下列可以享受增值税即征即退政策的有（   ）。</w:t>
      </w:r>
    </w:p>
    <w:p w14:paraId="1E8B181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A.一般纳税人销售其自行开发生产的软件产品</w:t>
      </w:r>
    </w:p>
    <w:p w14:paraId="26DBBE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B.经批准的一般纳税人提供有形动产融资租赁服务和有形动产融资性售后回租服务</w:t>
      </w:r>
    </w:p>
    <w:p w14:paraId="33DF0E0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C.安置残疾人</w:t>
      </w:r>
    </w:p>
    <w:p w14:paraId="3127BA2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D.纳税人销售自产的资源综合利用产品和提供资源综合利用劳务</w:t>
      </w:r>
    </w:p>
    <w:p w14:paraId="1277B7D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正确答案：ABCD</w:t>
      </w:r>
    </w:p>
    <w:p w14:paraId="687BDBC7">
      <w:pPr>
        <w:keepNext w:val="0"/>
        <w:keepLines w:val="0"/>
        <w:pageBreakBefore w:val="0"/>
        <w:widowControl w:val="0"/>
        <w:kinsoku/>
        <w:wordWrap/>
        <w:overflowPunct/>
        <w:topLinePunct w:val="0"/>
        <w:autoSpaceDE/>
        <w:autoSpaceDN/>
        <w:bidi w:val="0"/>
        <w:adjustRightInd/>
        <w:snapToGrid/>
        <w:spacing w:line="360" w:lineRule="exact"/>
        <w:ind w:left="0"/>
        <w:textAlignment w:val="auto"/>
        <w:outlineLvl w:val="0"/>
        <w:rPr>
          <w:rFonts w:ascii="黑体" w:hAnsi="黑体" w:eastAsia="黑体" w:cs="黑体"/>
          <w:b/>
          <w:bCs/>
          <w:spacing w:val="5"/>
          <w:sz w:val="21"/>
          <w:szCs w:val="21"/>
        </w:rPr>
      </w:pPr>
    </w:p>
    <w:p w14:paraId="1E9D4C36">
      <w:pPr>
        <w:keepNext w:val="0"/>
        <w:keepLines w:val="0"/>
        <w:pageBreakBefore w:val="0"/>
        <w:widowControl w:val="0"/>
        <w:kinsoku/>
        <w:wordWrap/>
        <w:overflowPunct/>
        <w:topLinePunct w:val="0"/>
        <w:autoSpaceDE/>
        <w:autoSpaceDN/>
        <w:bidi w:val="0"/>
        <w:adjustRightInd/>
        <w:snapToGrid/>
        <w:spacing w:line="360" w:lineRule="exact"/>
        <w:ind w:left="0"/>
        <w:textAlignment w:val="auto"/>
        <w:outlineLvl w:val="0"/>
        <w:rPr>
          <w:rFonts w:ascii="黑体" w:hAnsi="黑体" w:eastAsia="黑体" w:cs="黑体"/>
          <w:sz w:val="21"/>
          <w:szCs w:val="21"/>
        </w:rPr>
      </w:pPr>
      <w:r>
        <w:rPr>
          <w:rFonts w:ascii="黑体" w:hAnsi="黑体" w:eastAsia="黑体" w:cs="黑体"/>
          <w:b/>
          <w:bCs/>
          <w:spacing w:val="5"/>
          <w:sz w:val="21"/>
          <w:szCs w:val="21"/>
        </w:rPr>
        <w:t>三、</w:t>
      </w:r>
      <w:r>
        <w:rPr>
          <w:rFonts w:hint="eastAsia" w:ascii="黑体" w:hAnsi="黑体" w:eastAsia="黑体" w:cs="黑体"/>
          <w:b/>
          <w:bCs/>
          <w:spacing w:val="5"/>
          <w:sz w:val="21"/>
          <w:szCs w:val="21"/>
          <w:lang w:val="en-US" w:eastAsia="zh-CN"/>
        </w:rPr>
        <w:t>判断题</w:t>
      </w:r>
      <w:r>
        <w:rPr>
          <w:rFonts w:ascii="黑体" w:hAnsi="黑体" w:eastAsia="黑体" w:cs="黑体"/>
          <w:b/>
          <w:bCs/>
          <w:spacing w:val="5"/>
          <w:sz w:val="21"/>
          <w:szCs w:val="21"/>
        </w:rPr>
        <w:t>(</w:t>
      </w:r>
      <w:r>
        <w:rPr>
          <w:rFonts w:hint="eastAsia" w:ascii="黑体" w:hAnsi="黑体" w:eastAsia="黑体" w:cs="黑体"/>
          <w:b/>
          <w:bCs/>
          <w:spacing w:val="5"/>
          <w:sz w:val="21"/>
          <w:szCs w:val="21"/>
          <w:lang w:val="en-US" w:eastAsia="zh-CN"/>
        </w:rPr>
        <w:t>每题2分，</w:t>
      </w:r>
      <w:r>
        <w:rPr>
          <w:rFonts w:ascii="黑体" w:hAnsi="黑体" w:eastAsia="黑体" w:cs="黑体"/>
          <w:b/>
          <w:bCs/>
          <w:spacing w:val="5"/>
          <w:sz w:val="21"/>
          <w:szCs w:val="21"/>
        </w:rPr>
        <w:t>计</w:t>
      </w:r>
      <w:r>
        <w:rPr>
          <w:rFonts w:hint="eastAsia" w:ascii="黑体" w:hAnsi="黑体" w:eastAsia="黑体" w:cs="黑体"/>
          <w:b/>
          <w:bCs/>
          <w:spacing w:val="5"/>
          <w:sz w:val="21"/>
          <w:szCs w:val="21"/>
          <w:lang w:val="en-US" w:eastAsia="zh-CN"/>
        </w:rPr>
        <w:t>20</w:t>
      </w:r>
      <w:r>
        <w:rPr>
          <w:rFonts w:ascii="黑体" w:hAnsi="黑体" w:eastAsia="黑体" w:cs="黑体"/>
          <w:b/>
          <w:bCs/>
          <w:spacing w:val="5"/>
          <w:sz w:val="21"/>
          <w:szCs w:val="21"/>
        </w:rPr>
        <w:t>分)</w:t>
      </w:r>
    </w:p>
    <w:p w14:paraId="6FA9017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.如果税法规定某一税种的起征点是800元，那么超过起征点的，只对超过800元的部分征税。（　）</w:t>
      </w:r>
    </w:p>
    <w:p w14:paraId="57E3C96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107D770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06B425E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0F7B409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654A84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.负税人与纳税人是两个不同的概念，二者有时一致，有时不一致。（　）</w:t>
      </w:r>
    </w:p>
    <w:p w14:paraId="774DA54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64A845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3B27000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25EAB72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D67B56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.税率是对征税对象的征收比例，即税额和征税对象的比率，是计算税额的尺度，是税收法律制度中的“核心要素”，也是衡量税负轻重的重要标志。（　）</w:t>
      </w:r>
    </w:p>
    <w:p w14:paraId="6C06622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7B7BE22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5EF5E01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75CD44E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1E60CF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.纳税义务人只包括负有纳税义务的法人，不包括自然人。</w:t>
      </w:r>
      <w:r>
        <w:rPr>
          <w:rFonts w:hint="eastAsia" w:asciiTheme="minorEastAsia" w:hAnsiTheme="minorEastAsia" w:cstheme="minorEastAsia"/>
          <w:sz w:val="21"/>
          <w:szCs w:val="21"/>
          <w:lang w:eastAsia="zh-CN"/>
        </w:rPr>
        <w:t>（  ）</w:t>
      </w:r>
    </w:p>
    <w:p w14:paraId="221578B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0D5951A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2EE0A16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2170F52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649508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.计税依据是指据以计算征税对象应纳税款的直接数量依据，它解决对征税对象课税的计算问题，是对课税对象的量的规定。</w:t>
      </w:r>
      <w:r>
        <w:rPr>
          <w:rFonts w:hint="eastAsia" w:asciiTheme="minorEastAsia" w:hAnsiTheme="minorEastAsia" w:cstheme="minorEastAsia"/>
          <w:sz w:val="21"/>
          <w:szCs w:val="21"/>
          <w:lang w:eastAsia="zh-CN"/>
        </w:rPr>
        <w:t>（  ）</w:t>
      </w:r>
    </w:p>
    <w:p w14:paraId="57B169A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32DE2E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05E2282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5D0093A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F5338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.税收优惠是指国家运用税收政策在税收法律、行政法规中规定对某一部分特定企业和课税对象给予减轻或免除税收负担的一种措施。</w:t>
      </w:r>
      <w:r>
        <w:rPr>
          <w:rFonts w:hint="eastAsia" w:asciiTheme="minorEastAsia" w:hAnsiTheme="minorEastAsia" w:cstheme="minorEastAsia"/>
          <w:sz w:val="21"/>
          <w:szCs w:val="21"/>
          <w:lang w:eastAsia="zh-CN"/>
        </w:rPr>
        <w:t>（  ）</w:t>
      </w:r>
    </w:p>
    <w:p w14:paraId="6823B0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BFF45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143F60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45A82DF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D6EC63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.税法既包括实体法，也包括程序法。</w:t>
      </w:r>
      <w:r>
        <w:rPr>
          <w:rFonts w:hint="eastAsia" w:asciiTheme="minorEastAsia" w:hAnsiTheme="minorEastAsia" w:cstheme="minorEastAsia"/>
          <w:sz w:val="21"/>
          <w:szCs w:val="21"/>
          <w:lang w:eastAsia="zh-CN"/>
        </w:rPr>
        <w:t>（  ）</w:t>
      </w:r>
    </w:p>
    <w:p w14:paraId="3E08F7D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35CDD70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0372FB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293A391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2AF02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8</w:t>
      </w:r>
      <w:r>
        <w:rPr>
          <w:rFonts w:hint="eastAsia" w:asciiTheme="minorEastAsia" w:hAnsiTheme="minorEastAsia" w:eastAsiaTheme="minorEastAsia" w:cstheme="minorEastAsia"/>
          <w:sz w:val="21"/>
          <w:szCs w:val="21"/>
        </w:rPr>
        <w:t>.征税对象按其性质不同，可分为流转额、所得额、财产、资源、特定行为五类。</w:t>
      </w:r>
      <w:r>
        <w:rPr>
          <w:rFonts w:hint="eastAsia" w:asciiTheme="minorEastAsia" w:hAnsiTheme="minorEastAsia" w:cstheme="minorEastAsia"/>
          <w:sz w:val="21"/>
          <w:szCs w:val="21"/>
          <w:lang w:eastAsia="zh-CN"/>
        </w:rPr>
        <w:t>（  ）</w:t>
      </w:r>
    </w:p>
    <w:p w14:paraId="2A5553C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04141F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2139647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3DC2AEA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0AB524F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9</w:t>
      </w:r>
      <w:r>
        <w:rPr>
          <w:rFonts w:hint="eastAsia" w:asciiTheme="minorEastAsia" w:hAnsiTheme="minorEastAsia" w:eastAsiaTheme="minorEastAsia" w:cstheme="minorEastAsia"/>
          <w:sz w:val="21"/>
          <w:szCs w:val="21"/>
        </w:rPr>
        <w:t>.所有税种都需要划分税目。</w:t>
      </w:r>
      <w:r>
        <w:rPr>
          <w:rFonts w:hint="eastAsia" w:asciiTheme="minorEastAsia" w:hAnsiTheme="minorEastAsia" w:cstheme="minorEastAsia"/>
          <w:sz w:val="21"/>
          <w:szCs w:val="21"/>
          <w:lang w:eastAsia="zh-CN"/>
        </w:rPr>
        <w:t>（  ）</w:t>
      </w:r>
    </w:p>
    <w:p w14:paraId="478991C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B42237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5B96C34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4C60DFA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9EC014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.纳税环节是指税法规定的征税对象在从生产到消费的流转过程中应当缴纳税款的环节。</w:t>
      </w:r>
      <w:r>
        <w:rPr>
          <w:rFonts w:hint="eastAsia" w:asciiTheme="minorEastAsia" w:hAnsiTheme="minorEastAsia" w:cstheme="minorEastAsia"/>
          <w:sz w:val="21"/>
          <w:szCs w:val="21"/>
          <w:lang w:eastAsia="zh-CN"/>
        </w:rPr>
        <w:t>（  ）</w:t>
      </w:r>
    </w:p>
    <w:p w14:paraId="11A4D3F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EE738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62BEB34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正确答案：A</w:t>
      </w:r>
    </w:p>
    <w:p w14:paraId="6DA4EB1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p>
    <w:p w14:paraId="113F83E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.年应税销售额没有超过小规模纳税人标准，但会计核算健全的小规模纳税人，可向税务机关申请认定为一般纳税人。（ ）</w:t>
      </w:r>
    </w:p>
    <w:p w14:paraId="25FF672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63C9727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0EFE2A0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62458F3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84F3D3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.企业自开始经营年度，为开始计算企业损益的年度。企业从事生产经营之前进行筹办活动期间发生筹办费用支出，不得计算为当期的亏损。（ ）</w:t>
      </w:r>
    </w:p>
    <w:p w14:paraId="78BB3C6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7A023C6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66F29C0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4714582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995AAC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.增值税一般纳税人一定不能转登记为小规模纳税人。（  ）</w:t>
      </w:r>
    </w:p>
    <w:p w14:paraId="493644B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203E443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55379D9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0966CE9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219AD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.企业所得税的纳税义务人，依据其纳税义务范围的宽窄不同，分为居民企业和非居民企业。（   ）</w:t>
      </w:r>
    </w:p>
    <w:p w14:paraId="0D7B939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2B65729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6D759FC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282FE07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B40D09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.我国企业所得税的纳税人是在我国依法成立的所有企业。（  ）</w:t>
      </w:r>
    </w:p>
    <w:p w14:paraId="1EF8060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6CB3697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562D583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22440FF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6EF2CF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.增值税一般纳税人进口货物，从海关取得的海关进口增值税专用缴款书上注明的增值税额，符合抵扣条件的，准予从销项税额中抵扣。（ ）</w:t>
      </w:r>
    </w:p>
    <w:p w14:paraId="029DA7D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68EF95B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17EAF0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3E8EA52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A3F742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17</w:t>
      </w:r>
      <w:r>
        <w:rPr>
          <w:rFonts w:hint="eastAsia" w:asciiTheme="minorEastAsia" w:hAnsiTheme="minorEastAsia" w:eastAsiaTheme="minorEastAsia" w:cstheme="minorEastAsia"/>
          <w:sz w:val="21"/>
          <w:szCs w:val="21"/>
        </w:rPr>
        <w:t>.农产品收购发票或者销售发票都是增值税专用发票（  ）</w:t>
      </w:r>
    </w:p>
    <w:p w14:paraId="5220405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344DB21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465C467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49A9D76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6FF82A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18</w:t>
      </w:r>
      <w:r>
        <w:rPr>
          <w:rFonts w:hint="eastAsia" w:asciiTheme="minorEastAsia" w:hAnsiTheme="minorEastAsia" w:eastAsiaTheme="minorEastAsia" w:cstheme="minorEastAsia"/>
          <w:sz w:val="21"/>
          <w:szCs w:val="21"/>
        </w:rPr>
        <w:t>.增值税一般纳税人购进农产品，按照农产品收购发票或者销售发票上注明的农产品买价和扣除率计算的进项税额，准予从销项税额中抵扣。（ ）</w:t>
      </w:r>
    </w:p>
    <w:p w14:paraId="2CBD977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6EE2F6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32422AE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3892C74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F74A16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19</w:t>
      </w:r>
      <w:r>
        <w:rPr>
          <w:rFonts w:hint="eastAsia" w:asciiTheme="minorEastAsia" w:hAnsiTheme="minorEastAsia" w:eastAsiaTheme="minorEastAsia" w:cstheme="minorEastAsia"/>
          <w:sz w:val="21"/>
          <w:szCs w:val="21"/>
        </w:rPr>
        <w:t>.增值税一般纳税人从小规模纳税人购进农产品，取得3％征收率增值税专用发票的，以专用发票上注明的税款抵扣进项税额。（ ）</w:t>
      </w:r>
    </w:p>
    <w:p w14:paraId="5A9983D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542A518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517E33E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418880E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FAB1BB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20</w:t>
      </w:r>
      <w:r>
        <w:rPr>
          <w:rFonts w:hint="eastAsia" w:asciiTheme="minorEastAsia" w:hAnsiTheme="minorEastAsia" w:eastAsiaTheme="minorEastAsia" w:cstheme="minorEastAsia"/>
          <w:sz w:val="21"/>
          <w:szCs w:val="21"/>
        </w:rPr>
        <w:t>.除增值税电子普通发票外的道路通行费纸质发票，均不能进行抵扣进项税额。（ ）</w:t>
      </w:r>
    </w:p>
    <w:p w14:paraId="279E67E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451397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14B913D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正确答案：B</w:t>
      </w:r>
    </w:p>
    <w:p w14:paraId="465754A4">
      <w:pPr>
        <w:keepNext w:val="0"/>
        <w:keepLines w:val="0"/>
        <w:pageBreakBefore w:val="0"/>
        <w:widowControl w:val="0"/>
        <w:kinsoku/>
        <w:wordWrap/>
        <w:overflowPunct/>
        <w:topLinePunct w:val="0"/>
        <w:autoSpaceDE/>
        <w:autoSpaceDN/>
        <w:bidi w:val="0"/>
        <w:adjustRightInd/>
        <w:snapToGrid/>
        <w:spacing w:line="360" w:lineRule="exact"/>
        <w:ind w:left="0"/>
        <w:textAlignment w:val="auto"/>
        <w:rPr>
          <w:rFonts w:hint="eastAsia" w:ascii="宋体" w:hAnsi="宋体" w:eastAsia="宋体" w:cs="宋体"/>
          <w:b/>
          <w:bCs/>
          <w:color w:val="0F0F0F"/>
          <w:sz w:val="24"/>
          <w:szCs w:val="24"/>
          <w:lang w:val="en-US" w:eastAsia="zh-CN"/>
        </w:rPr>
      </w:pPr>
    </w:p>
    <w:p w14:paraId="5B6C5A9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.利息、股息、红利所得，财产转让所得，财产租赁所得，偶然所得，适用20％的比例税率，计算征收个人所得税。（  ）</w:t>
      </w:r>
    </w:p>
    <w:p w14:paraId="3032D21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2C0B220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1F2C73A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w:t>
      </w:r>
    </w:p>
    <w:p w14:paraId="7D8DAE8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FE362F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.我国的个人所得税均实行全员全额扣缴申报。（  ）</w:t>
      </w:r>
    </w:p>
    <w:p w14:paraId="1E35E95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6188826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23B0FF6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1047A05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8E4B19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.包装物押金一般是不含税价格。（   ）</w:t>
      </w:r>
    </w:p>
    <w:p w14:paraId="57D762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5339138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452A91A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0D39723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591CD51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.销售额和折扣额没有在同一张发票“金额”栏注明折扣额，而是在发票的“备注”栏注明折扣额的，折扣额也可以从销售额中扣除。（  ）</w:t>
      </w:r>
    </w:p>
    <w:p w14:paraId="118CBEF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77467C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1216B1A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06DA593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BFAF4E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.商场销售西服赠送领带，赠送的领带就是实物折扣，应按照“视同发生应税销售行为”中的“赠送他人”计算征收增值税。（ ）</w:t>
      </w:r>
    </w:p>
    <w:p w14:paraId="08E2F3D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23C2E44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62E7E71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w:t>
      </w:r>
    </w:p>
    <w:p w14:paraId="2A37A0C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6B5314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.销售折让情形的，应当按照国家税务总局的规定开具红字增值税专用发票。（ ）</w:t>
      </w:r>
    </w:p>
    <w:p w14:paraId="49DF5C9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53B527C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0E61207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w:t>
      </w:r>
    </w:p>
    <w:p w14:paraId="3BD0667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8C305B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27</w:t>
      </w:r>
      <w:r>
        <w:rPr>
          <w:rFonts w:hint="eastAsia" w:asciiTheme="minorEastAsia" w:hAnsiTheme="minorEastAsia" w:eastAsiaTheme="minorEastAsia" w:cstheme="minorEastAsia"/>
          <w:sz w:val="21"/>
          <w:szCs w:val="21"/>
        </w:rPr>
        <w:t>.金银首饰以旧换新业务，可按销售方实际收取的不含增值税的全部价款计算缴纳增值税。（  ）</w:t>
      </w:r>
    </w:p>
    <w:p w14:paraId="17DFC62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384D875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355FC74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w:t>
      </w:r>
    </w:p>
    <w:p w14:paraId="3998698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71B6E38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28</w:t>
      </w:r>
      <w:r>
        <w:rPr>
          <w:rFonts w:hint="eastAsia" w:asciiTheme="minorEastAsia" w:hAnsiTheme="minorEastAsia" w:eastAsiaTheme="minorEastAsia" w:cstheme="minorEastAsia"/>
          <w:sz w:val="21"/>
          <w:szCs w:val="21"/>
        </w:rPr>
        <w:t>.附有销售退回条款的销售，不需要考虑销售退回条款，直接按照实际的销售价格确认增值税销项税额。（ ）</w:t>
      </w:r>
    </w:p>
    <w:p w14:paraId="3E490E5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65DFDB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52997D4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w:t>
      </w:r>
    </w:p>
    <w:p w14:paraId="07CB6FA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6F73E8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29</w:t>
      </w:r>
      <w:r>
        <w:rPr>
          <w:rFonts w:hint="eastAsia" w:asciiTheme="minorEastAsia" w:hAnsiTheme="minorEastAsia" w:eastAsiaTheme="minorEastAsia" w:cstheme="minorEastAsia"/>
          <w:sz w:val="21"/>
          <w:szCs w:val="21"/>
        </w:rPr>
        <w:t>.发生销售退回的，不论是当年销售的，还是以前年度销售的，除特殊情况外，一般都应冲减“退回当月”的销售收入，同时冲减“退回当月”的销售成本；如该项销售已经发生现金折扣或销售折让的，应在退回当月一并调整。（ ）</w:t>
      </w:r>
    </w:p>
    <w:p w14:paraId="3FEECF6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2C67978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08FE355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：A</w:t>
      </w:r>
    </w:p>
    <w:p w14:paraId="7FD0420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3F5B6C4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.公司的产品在保修期内出现问题，进行免费维修消耗的材料或免费更换的配件，不属于用于增值税应税项目，其进项税额应当转出。（ ）</w:t>
      </w:r>
    </w:p>
    <w:p w14:paraId="2CC238E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619FB51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B.错</w:t>
      </w:r>
    </w:p>
    <w:p w14:paraId="306056F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正确答案</w:t>
      </w:r>
      <w:r>
        <w:rPr>
          <w:rFonts w:hint="eastAsia" w:asciiTheme="minorEastAsia" w:hAnsiTheme="minorEastAsia" w:eastAsiaTheme="minorEastAsia" w:cstheme="minorEastAsia"/>
          <w:sz w:val="21"/>
          <w:szCs w:val="21"/>
        </w:rPr>
        <w:t>：B</w:t>
      </w:r>
    </w:p>
    <w:p w14:paraId="2C45D48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86B75D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1.国家为了扶持小型微利企业，对小型微利企业减免企业所得税。（  ）</w:t>
      </w:r>
    </w:p>
    <w:p w14:paraId="57256AD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0597C4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2C6123C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5B8693D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ABB6F5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2.企业购置用于环境保护、节能节水、安全生产等专用设备的投资额，可以按一定比例实行税收抵免。（  ）</w:t>
      </w:r>
    </w:p>
    <w:p w14:paraId="7133AEE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4E990D8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2B7AB02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7EC60D7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20DBCAB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3.开发新技术、新产品、新工艺发生的研究开发费用适用加计扣除税收优惠政策。（  ）</w:t>
      </w:r>
    </w:p>
    <w:p w14:paraId="18DD4F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5A482B6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5CCD91E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正确答案：A</w:t>
      </w:r>
    </w:p>
    <w:p w14:paraId="7ACD598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p>
    <w:p w14:paraId="2479A70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4.企业所得税按年计算，但为了保证税款及时、均衡入库，对企业所得税采取分期（按月或季）预缴、年终汇算清缴的办法。（ ）</w:t>
      </w:r>
    </w:p>
    <w:p w14:paraId="4530B0E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37ABDE4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43C703D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3A8FAB2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52E637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5.核定征收是指税务机关按照一定的标准、程序和办法，直接核定纳税人年度应纳企业所得税额，由纳税人按规定进行申报缴纳的办法。（  ）</w:t>
      </w:r>
    </w:p>
    <w:p w14:paraId="6E90879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6BCE032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66487B0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5C466E5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E1EFE3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6.企业虽设置账簿，但账目混乱或者成本资料、收入凭证、费用凭证残缺不全，应采用核定征收方式征收企业所得税。（  ）</w:t>
      </w:r>
    </w:p>
    <w:p w14:paraId="4FDE85D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2646176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632619D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37B5810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12DCBF3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7.企业所得税纳税人申报的计税依据明显偏低，又无正当理由的，采用查账征收的方式计算应纳企业所得税。（  ）</w:t>
      </w:r>
    </w:p>
    <w:p w14:paraId="26362D1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574B3A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2160B5D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0E360BB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4D3E5FF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8.企业所得税应纳税所得额的计算，一般是以企业的会计利润总额为基础，通过纳税调整来确定的。（  ）</w:t>
      </w:r>
    </w:p>
    <w:p w14:paraId="171BDA7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03C3FA6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3F39E43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正确答案：A</w:t>
      </w:r>
    </w:p>
    <w:p w14:paraId="1EE09A1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48D76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9.企业取得的债券利息收入，一律免征企业所得税。（  ）</w:t>
      </w:r>
    </w:p>
    <w:p w14:paraId="2B03D6C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5AE5D70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3AF9178D">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正确答案：B</w:t>
      </w:r>
    </w:p>
    <w:p w14:paraId="1D2CA39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lang w:eastAsia="zh-CN"/>
        </w:rPr>
      </w:pPr>
    </w:p>
    <w:p w14:paraId="6AAD794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bookmarkStart w:id="0" w:name="_GoBack"/>
      <w:bookmarkEnd w:id="0"/>
      <w:r>
        <w:rPr>
          <w:rFonts w:hint="eastAsia" w:asciiTheme="minorEastAsia" w:hAnsiTheme="minorEastAsia" w:eastAsiaTheme="minorEastAsia" w:cstheme="minorEastAsia"/>
          <w:sz w:val="21"/>
          <w:szCs w:val="21"/>
        </w:rPr>
        <w:t>0.在中国境内设立机构、场所的非居民企业从居民企业取得与该机构、场所有实际联系的股息、红利等权益性投资收益免收企业所得税。（  ）</w:t>
      </w:r>
    </w:p>
    <w:p w14:paraId="76583B0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A.对</w:t>
      </w:r>
    </w:p>
    <w:p w14:paraId="53DE694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B.错</w:t>
      </w:r>
    </w:p>
    <w:p w14:paraId="2766B69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eastAsia="宋体"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正确答案：A</w:t>
      </w:r>
    </w:p>
    <w:p w14:paraId="0EBA3312">
      <w:pPr>
        <w:keepNext w:val="0"/>
        <w:keepLines w:val="0"/>
        <w:pageBreakBefore w:val="0"/>
        <w:widowControl w:val="0"/>
        <w:kinsoku/>
        <w:wordWrap/>
        <w:overflowPunct/>
        <w:topLinePunct w:val="0"/>
        <w:autoSpaceDE/>
        <w:autoSpaceDN/>
        <w:bidi w:val="0"/>
        <w:adjustRightInd/>
        <w:snapToGrid/>
        <w:spacing w:line="360" w:lineRule="exact"/>
        <w:ind w:left="0"/>
        <w:textAlignment w:val="auto"/>
        <w:rPr>
          <w:rFonts w:hint="eastAsia" w:ascii="宋体" w:hAnsi="宋体" w:eastAsia="宋体" w:cs="宋体"/>
          <w:b/>
          <w:bCs/>
          <w:color w:val="0F0F0F"/>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FBE6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0920B5">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00920B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C4EE8">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yNjJmOGFjMWMxMWMxZWJjZTlhMWM3ZmQ1MWQ1ZDYifQ=="/>
  </w:docVars>
  <w:rsids>
    <w:rsidRoot w:val="00000000"/>
    <w:rsid w:val="00F868ED"/>
    <w:rsid w:val="02403B60"/>
    <w:rsid w:val="02CA422C"/>
    <w:rsid w:val="056715FD"/>
    <w:rsid w:val="056E0F8B"/>
    <w:rsid w:val="06B16058"/>
    <w:rsid w:val="0B7D1118"/>
    <w:rsid w:val="0C5B6952"/>
    <w:rsid w:val="13FD69CB"/>
    <w:rsid w:val="152E3850"/>
    <w:rsid w:val="15B910B3"/>
    <w:rsid w:val="1A4A7E1D"/>
    <w:rsid w:val="2970132C"/>
    <w:rsid w:val="31F64542"/>
    <w:rsid w:val="385924B9"/>
    <w:rsid w:val="45DB35CC"/>
    <w:rsid w:val="4F537AB2"/>
    <w:rsid w:val="51D652E2"/>
    <w:rsid w:val="5A473593"/>
    <w:rsid w:val="5E4F01DF"/>
    <w:rsid w:val="721C705A"/>
    <w:rsid w:val="79691F22"/>
    <w:rsid w:val="7A38437A"/>
    <w:rsid w:val="7D686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Table Text"/>
    <w:basedOn w:val="1"/>
    <w:semiHidden/>
    <w:qFormat/>
    <w:uiPriority w:val="0"/>
    <w:rPr>
      <w:rFonts w:ascii="宋体" w:hAnsi="宋体" w:eastAsia="宋体" w:cs="宋体"/>
      <w:sz w:val="20"/>
      <w:szCs w:val="20"/>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2383</Words>
  <Characters>2709</Characters>
  <Lines>0</Lines>
  <Paragraphs>0</Paragraphs>
  <TotalTime>9</TotalTime>
  <ScaleCrop>false</ScaleCrop>
  <LinksUpToDate>false</LinksUpToDate>
  <CharactersWithSpaces>3569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2022-04-26T02:44:00Z</dcterms:created>
  <dc:creator>lee</dc:creator>
  <cp:lastModifiedBy>珞珈晓岚</cp:lastModifiedBy>
  <dcterms:modified xsi:type="dcterms:W3CDTF">2025-05-20T07:21:52Z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F14D392ADD9140168E8654A7C0B52949_13</vt:lpwstr>
  </property>
  <property fmtid="{D5CDD505-2E9C-101B-9397-08002B2CF9AE}" pid="4" name="KSOTemplateDocerSaveRecord">
    <vt:lpwstr>eyJoZGlkIjoiNWMyNjJmOGFjMWMxMWMxZWJjZTlhMWM3ZmQ1MWQ1ZDYiLCJ1c2VySWQiOiIxODMxNzgwIn0=</vt:lpwstr>
  </property>
</Properties>
</file>